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141CA">
      <w:pPr>
        <w:tabs>
          <w:tab w:val="left" w:pos="3295"/>
        </w:tabs>
        <w:bidi/>
        <w:rPr>
          <w:rFonts w:hint="cs" w:ascii="Sakkal Majalla" w:hAnsi="Sakkal Majalla" w:cs="Sakkal Majalla"/>
          <w:sz w:val="28"/>
          <w:szCs w:val="28"/>
          <w:rtl/>
          <w:lang w:bidi="ar-MA"/>
        </w:rPr>
      </w:pPr>
    </w:p>
    <w:p w14:paraId="4A8598EE">
      <w:pPr>
        <w:tabs>
          <w:tab w:val="left" w:pos="3295"/>
        </w:tabs>
        <w:bidi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0248C54C">
      <w:pPr>
        <w:tabs>
          <w:tab w:val="left" w:pos="3295"/>
        </w:tabs>
        <w:bidi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3CC59820">
      <w:pPr>
        <w:tabs>
          <w:tab w:val="left" w:pos="3295"/>
        </w:tabs>
        <w:bidi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0369E138">
      <w:pPr>
        <w:tabs>
          <w:tab w:val="left" w:pos="3295"/>
        </w:tabs>
        <w:bidi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0FF1C071">
      <w:pPr>
        <w:tabs>
          <w:tab w:val="left" w:pos="3295"/>
        </w:tabs>
        <w:bidi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48707123">
      <w:pPr>
        <w:tabs>
          <w:tab w:val="left" w:pos="3295"/>
        </w:tabs>
        <w:bidi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1CB12D80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</w:pPr>
    </w:p>
    <w:p w14:paraId="542B3C8C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</w:pPr>
      <w:r>
        <w:rPr>
          <w:rFonts w:ascii="Sakkal Majalla" w:hAnsi="Sakkal Majalla" w:cs="Sakkal Majalla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400675" cy="1552575"/>
                <wp:effectExtent l="0" t="0" r="28575" b="28575"/>
                <wp:wrapSquare wrapText="bothSides"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55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0A9CA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color w:val="E7E6E6" w:themeColor="background2"/>
                                <w:sz w:val="72"/>
                                <w:szCs w:val="7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color w:val="000000" w:themeColor="text1"/>
                                <w:sz w:val="160"/>
                                <w:szCs w:val="160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الـمــــــلاحــــق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height:122.25pt;width:425.25pt;mso-position-horizontal:center;mso-position-horizontal-relative:margin;mso-position-vertical:center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P1Lf91gAAAAUBAAAPAAAAAAAAAAEAIAAAACIAAABkcnMvZG93bnJldi54&#10;bWxQSwECFAAUAAAACACHTuJAZM2BQW4CAAAhBQAADgAAAAAAAAABACAAAAAlAQAAZHJzL2Uyb0Rv&#10;Yy54bWxQSwUGAAAAAAYABgBZAQAABQYAAAAA&#10;">
                <v:fill on="t" focussize="0,0"/>
                <v:stroke weight="2pt" color="#FFFFFF" joinstyle="round"/>
                <v:imagedata o:title=""/>
                <o:lock v:ext="edit" aspectratio="f"/>
                <v:textbox>
                  <w:txbxContent>
                    <w:p w14:paraId="370A9CA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color w:val="E7E6E6" w:themeColor="background2"/>
                          <w:sz w:val="72"/>
                          <w:szCs w:val="7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color w:val="000000" w:themeColor="text1"/>
                          <w:sz w:val="160"/>
                          <w:szCs w:val="160"/>
                          <w:rtl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الـمــــــلاحــــق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BEB7C7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</w:pPr>
    </w:p>
    <w:p w14:paraId="449D1CDE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</w:pPr>
    </w:p>
    <w:p w14:paraId="5A6946BD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</w:pPr>
    </w:p>
    <w:p w14:paraId="13CBB58D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</w:pPr>
    </w:p>
    <w:p w14:paraId="0900A37D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</w:pPr>
    </w:p>
    <w:p w14:paraId="788CADE6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</w:pPr>
    </w:p>
    <w:p w14:paraId="47F8594C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</w:pPr>
    </w:p>
    <w:p w14:paraId="1D86A57C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</w:pPr>
    </w:p>
    <w:p w14:paraId="5187369A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lang w:bidi="ar-MA"/>
        </w:rPr>
      </w:pPr>
    </w:p>
    <w:p w14:paraId="4B468065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</w:pPr>
    </w:p>
    <w:p w14:paraId="6AB88359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</w:pPr>
    </w:p>
    <w:p w14:paraId="6B39404E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MA"/>
        </w:rPr>
      </w:pPr>
      <w:r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MA"/>
        </w:rPr>
        <w:t>الملحق رقم 1</w:t>
      </w:r>
    </w:p>
    <w:p w14:paraId="0E64E766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التصريح بالشرف</w:t>
      </w:r>
    </w:p>
    <w:p w14:paraId="500DFFA8">
      <w:pPr>
        <w:tabs>
          <w:tab w:val="left" w:pos="3295"/>
        </w:tabs>
        <w:bidi/>
        <w:rPr>
          <w:rFonts w:ascii="Sakkal Majalla" w:hAnsi="Sakkal Majalla" w:cs="Sakkal Majalla"/>
          <w:sz w:val="28"/>
          <w:szCs w:val="28"/>
          <w:rtl/>
          <w:lang w:bidi="ar-MA"/>
        </w:rPr>
      </w:pPr>
      <w:r>
        <w:rPr>
          <w:rFonts w:ascii="Sakkal Majalla" w:hAnsi="Sakkal Majalla" w:cs="Sakkal Majalla"/>
          <w:sz w:val="28"/>
          <w:szCs w:val="28"/>
          <w:rtl/>
          <w:lang w:bidi="ar-MA"/>
        </w:rPr>
        <w:t>أنا الموقع أسفله السيد (ة): ...................................................................................</w:t>
      </w:r>
    </w:p>
    <w:p w14:paraId="4415B46F">
      <w:pPr>
        <w:tabs>
          <w:tab w:val="left" w:pos="3295"/>
        </w:tabs>
        <w:bidi/>
        <w:rPr>
          <w:rFonts w:ascii="Sakkal Majalla" w:hAnsi="Sakkal Majalla" w:cs="Sakkal Majalla"/>
          <w:sz w:val="28"/>
          <w:szCs w:val="28"/>
          <w:rtl/>
          <w:lang w:bidi="ar-MA"/>
        </w:rPr>
      </w:pPr>
      <w:r>
        <w:rPr>
          <w:rFonts w:ascii="Sakkal Majalla" w:hAnsi="Sakkal Majalla" w:cs="Sakkal Majalla"/>
          <w:sz w:val="28"/>
          <w:szCs w:val="28"/>
          <w:rtl/>
          <w:lang w:bidi="ar-MA"/>
        </w:rPr>
        <w:t>رقم البطاقة الوطنية: .......................................................................................</w:t>
      </w:r>
    </w:p>
    <w:p w14:paraId="0FB7EF74">
      <w:pPr>
        <w:tabs>
          <w:tab w:val="left" w:pos="3295"/>
        </w:tabs>
        <w:bidi/>
        <w:rPr>
          <w:rFonts w:ascii="Sakkal Majalla" w:hAnsi="Sakkal Majalla" w:cs="Sakkal Majalla"/>
          <w:sz w:val="28"/>
          <w:szCs w:val="28"/>
          <w:rtl/>
          <w:lang w:bidi="ar-MA"/>
        </w:rPr>
      </w:pPr>
      <w:r>
        <w:rPr>
          <w:rFonts w:ascii="Sakkal Majalla" w:hAnsi="Sakkal Majalla" w:cs="Sakkal Majalla"/>
          <w:sz w:val="28"/>
          <w:szCs w:val="28"/>
          <w:rtl/>
          <w:lang w:bidi="ar-MA"/>
        </w:rPr>
        <w:t>رئيس(ة) جمعية: ............................................................................................</w:t>
      </w:r>
    </w:p>
    <w:p w14:paraId="1E69E28D">
      <w:pPr>
        <w:tabs>
          <w:tab w:val="left" w:pos="3295"/>
        </w:tabs>
        <w:bidi/>
        <w:rPr>
          <w:rFonts w:ascii="Sakkal Majalla" w:hAnsi="Sakkal Majalla" w:cs="Sakkal Majalla"/>
          <w:sz w:val="28"/>
          <w:szCs w:val="28"/>
          <w:rtl/>
          <w:lang w:bidi="ar-MA"/>
        </w:rPr>
      </w:pPr>
      <w:r>
        <w:rPr>
          <w:rFonts w:ascii="Sakkal Majalla" w:hAnsi="Sakkal Majalla" w:cs="Sakkal Majalla"/>
          <w:sz w:val="28"/>
          <w:szCs w:val="28"/>
          <w:rtl/>
          <w:lang w:bidi="ar-MA"/>
        </w:rPr>
        <w:t>حاملة المشروع: ..........................................................................................</w:t>
      </w:r>
    </w:p>
    <w:p w14:paraId="5F24F18B">
      <w:pPr>
        <w:tabs>
          <w:tab w:val="left" w:pos="3295"/>
        </w:tabs>
        <w:bidi/>
        <w:rPr>
          <w:rFonts w:ascii="Sakkal Majalla" w:hAnsi="Sakkal Majalla" w:cs="Sakkal Majalla"/>
          <w:sz w:val="28"/>
          <w:szCs w:val="28"/>
          <w:rtl/>
          <w:lang w:bidi="ar-MA"/>
        </w:rPr>
      </w:pPr>
      <w:r>
        <w:rPr>
          <w:rFonts w:ascii="Sakkal Majalla" w:hAnsi="Sakkal Majalla" w:cs="Sakkal Majalla"/>
          <w:sz w:val="28"/>
          <w:szCs w:val="28"/>
          <w:rtl/>
          <w:lang w:bidi="ar-MA"/>
        </w:rPr>
        <w:t>أصرح بأن الجمعية المشار اليها:</w:t>
      </w:r>
    </w:p>
    <w:p w14:paraId="275355C9">
      <w:pPr>
        <w:pStyle w:val="20"/>
        <w:numPr>
          <w:ilvl w:val="0"/>
          <w:numId w:val="4"/>
        </w:numPr>
        <w:tabs>
          <w:tab w:val="left" w:pos="3295"/>
        </w:tabs>
        <w:bidi/>
        <w:spacing w:line="48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>
        <w:rPr>
          <w:rFonts w:ascii="Sakkal Majalla" w:hAnsi="Sakkal Majalla" w:cs="Sakkal Majalla"/>
          <w:sz w:val="28"/>
          <w:szCs w:val="28"/>
          <w:rtl/>
          <w:lang w:bidi="ar-MA"/>
        </w:rPr>
        <w:t>ليست في حالة من حالات تضارب المصالح حسب الفصل 65 من القانون التنظيمي للجماعات.</w:t>
      </w:r>
    </w:p>
    <w:p w14:paraId="430ED643">
      <w:pPr>
        <w:pStyle w:val="20"/>
        <w:numPr>
          <w:ilvl w:val="0"/>
          <w:numId w:val="4"/>
        </w:numPr>
        <w:tabs>
          <w:tab w:val="left" w:pos="3295"/>
        </w:tabs>
        <w:bidi/>
        <w:spacing w:line="48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>
        <w:rPr>
          <w:rFonts w:ascii="Sakkal Majalla" w:hAnsi="Sakkal Majalla" w:cs="Sakkal Majalla"/>
          <w:sz w:val="28"/>
          <w:szCs w:val="28"/>
          <w:rtl/>
          <w:lang w:bidi="ar-MA"/>
        </w:rPr>
        <w:t>في وضعية قانونية: وأنها ليست في نزاع مع جماعة تارودانت: وأن كل الوثائق والمعلومات المدلى بها صحيحة.</w:t>
      </w:r>
    </w:p>
    <w:p w14:paraId="2B3EA4CE">
      <w:pPr>
        <w:pStyle w:val="20"/>
        <w:numPr>
          <w:ilvl w:val="0"/>
          <w:numId w:val="4"/>
        </w:numPr>
        <w:tabs>
          <w:tab w:val="left" w:pos="3295"/>
        </w:tabs>
        <w:bidi/>
        <w:spacing w:line="48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>
        <w:rPr>
          <w:rFonts w:ascii="Sakkal Majalla" w:hAnsi="Sakkal Majalla" w:cs="Sakkal Majalla"/>
          <w:sz w:val="28"/>
          <w:szCs w:val="28"/>
          <w:rtl/>
          <w:lang w:bidi="ar-MA"/>
        </w:rPr>
        <w:t>في حالة الموافقة على طلب الدعم، يرجى تحويل المبلغ المطلوب الى رقم حساب الجمعية:</w:t>
      </w:r>
    </w:p>
    <w:p w14:paraId="1D452BDC">
      <w:pPr>
        <w:tabs>
          <w:tab w:val="left" w:pos="3295"/>
        </w:tabs>
        <w:bidi/>
        <w:rPr>
          <w:rFonts w:ascii="Sakkal Majalla" w:hAnsi="Sakkal Majalla" w:cs="Sakkal Majalla"/>
          <w:sz w:val="28"/>
          <w:szCs w:val="28"/>
          <w:lang w:bidi="ar-MA"/>
        </w:rPr>
      </w:pPr>
      <w:r>
        <w:rPr>
          <w:rFonts w:ascii="Sakkal Majalla" w:hAnsi="Sakkal Majalla" w:cs="Sakkal Majalla"/>
          <w:sz w:val="28"/>
          <w:szCs w:val="28"/>
          <w:lang w:bidi="ar-MA"/>
        </w:rPr>
        <w:t>RIB)</w:t>
      </w:r>
      <w:r>
        <w:rPr>
          <w:rFonts w:ascii="Sakkal Majalla" w:hAnsi="Sakkal Majalla" w:cs="Sakkal Majalla"/>
          <w:sz w:val="28"/>
          <w:szCs w:val="28"/>
          <w:rtl/>
          <w:lang w:bidi="ar-MA"/>
        </w:rPr>
        <w:t>) : ..................................................................................................</w:t>
      </w:r>
    </w:p>
    <w:p w14:paraId="01B0532B">
      <w:pPr>
        <w:tabs>
          <w:tab w:val="left" w:pos="3295"/>
        </w:tabs>
        <w:bidi/>
        <w:rPr>
          <w:rFonts w:ascii="Sakkal Majalla" w:hAnsi="Sakkal Majalla" w:cs="Sakkal Majalla"/>
          <w:sz w:val="28"/>
          <w:szCs w:val="28"/>
          <w:rtl/>
          <w:lang w:bidi="ar-MA"/>
        </w:rPr>
      </w:pPr>
      <w:r>
        <w:rPr>
          <w:rFonts w:ascii="Sakkal Majalla" w:hAnsi="Sakkal Majalla" w:cs="Sakkal Majalla"/>
          <w:sz w:val="28"/>
          <w:szCs w:val="28"/>
          <w:rtl/>
          <w:lang w:bidi="ar-MA"/>
        </w:rPr>
        <w:t>عنوان المؤسسة البنكية أو البريدية: .........................................................................</w:t>
      </w:r>
    </w:p>
    <w:p w14:paraId="64734D98">
      <w:pPr>
        <w:tabs>
          <w:tab w:val="left" w:pos="3295"/>
        </w:tabs>
        <w:bidi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3674AA2C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>إمضاء رئيس الجمعية</w:t>
      </w:r>
    </w:p>
    <w:p w14:paraId="34B11E52">
      <w:pPr>
        <w:rPr>
          <w:rFonts w:ascii="Sakkal Majalla" w:hAnsi="Sakkal Majalla" w:cs="Sakkal Majalla"/>
          <w:sz w:val="28"/>
          <w:szCs w:val="28"/>
          <w:lang w:bidi="ar-MA"/>
        </w:rPr>
      </w:pPr>
    </w:p>
    <w:p w14:paraId="09E4FC72">
      <w:pPr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30B54DEC">
      <w:pPr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367B2C87">
      <w:pPr>
        <w:rPr>
          <w:rFonts w:ascii="Sakkal Majalla" w:hAnsi="Sakkal Majalla" w:cs="Sakkal Majalla"/>
          <w:sz w:val="28"/>
          <w:szCs w:val="28"/>
          <w:rtl/>
          <w:lang w:bidi="ar-MA"/>
        </w:rPr>
      </w:pPr>
    </w:p>
    <w:p w14:paraId="5D7F8F08">
      <w:pPr>
        <w:spacing w:after="160" w:line="259" w:lineRule="auto"/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</w:pPr>
      <w:r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  <w:br w:type="page"/>
      </w:r>
    </w:p>
    <w:p w14:paraId="2F02DFF1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MA"/>
        </w:rPr>
      </w:pPr>
      <w:r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MA"/>
        </w:rPr>
        <w:t>الملحق رقم 2:</w:t>
      </w:r>
      <w:r>
        <w:rPr>
          <w:rFonts w:ascii="Sakkal Majalla" w:hAnsi="Sakkal Majalla" w:cs="Sakkal Majalla"/>
          <w:b/>
          <w:bCs/>
          <w:sz w:val="44"/>
          <w:szCs w:val="44"/>
          <w:u w:val="single"/>
          <w:lang w:bidi="ar-MA"/>
        </w:rPr>
        <w:t xml:space="preserve"> </w:t>
      </w:r>
      <w:r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MA"/>
        </w:rPr>
        <w:t>بطاقة تقنية للتعريف بالجمعية</w:t>
      </w:r>
    </w:p>
    <w:p w14:paraId="1C55F286">
      <w:pPr>
        <w:tabs>
          <w:tab w:val="left" w:pos="3295"/>
        </w:tabs>
        <w:bidi/>
        <w:spacing w:after="0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معلومات خاصة بالجمعية </w:t>
      </w:r>
    </w:p>
    <w:p w14:paraId="2845CD95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 xml:space="preserve">تقديم الجمعية </w:t>
      </w:r>
    </w:p>
    <w:tbl>
      <w:tblPr>
        <w:tblStyle w:val="21"/>
        <w:bidiVisual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2"/>
        <w:gridCol w:w="470"/>
        <w:gridCol w:w="567"/>
        <w:gridCol w:w="470"/>
        <w:gridCol w:w="567"/>
        <w:gridCol w:w="1136"/>
        <w:gridCol w:w="2430"/>
        <w:gridCol w:w="630"/>
      </w:tblGrid>
      <w:tr w14:paraId="00CB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3132" w:type="dxa"/>
            <w:vAlign w:val="center"/>
          </w:tcPr>
          <w:p w14:paraId="18EC8ADF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اسم الجمعية</w:t>
            </w:r>
          </w:p>
        </w:tc>
        <w:tc>
          <w:tcPr>
            <w:tcW w:w="6270" w:type="dxa"/>
            <w:gridSpan w:val="7"/>
            <w:vAlign w:val="center"/>
          </w:tcPr>
          <w:p w14:paraId="45985A43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14:paraId="21D4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32" w:type="dxa"/>
            <w:vAlign w:val="center"/>
          </w:tcPr>
          <w:p w14:paraId="1EDCC269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تاريخ التأسيس</w:t>
            </w:r>
          </w:p>
        </w:tc>
        <w:tc>
          <w:tcPr>
            <w:tcW w:w="6270" w:type="dxa"/>
            <w:gridSpan w:val="7"/>
            <w:vAlign w:val="center"/>
          </w:tcPr>
          <w:p w14:paraId="161AEBCC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14:paraId="6626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32" w:type="dxa"/>
            <w:vAlign w:val="center"/>
          </w:tcPr>
          <w:p w14:paraId="77C498B0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عنوان الجمعية</w:t>
            </w:r>
          </w:p>
        </w:tc>
        <w:tc>
          <w:tcPr>
            <w:tcW w:w="6270" w:type="dxa"/>
            <w:gridSpan w:val="7"/>
            <w:vAlign w:val="center"/>
          </w:tcPr>
          <w:p w14:paraId="4C2297CD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14:paraId="5167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32" w:type="dxa"/>
            <w:vAlign w:val="center"/>
          </w:tcPr>
          <w:p w14:paraId="6DF4086F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الهاتف</w:t>
            </w:r>
          </w:p>
        </w:tc>
        <w:tc>
          <w:tcPr>
            <w:tcW w:w="6270" w:type="dxa"/>
            <w:gridSpan w:val="7"/>
            <w:vAlign w:val="center"/>
          </w:tcPr>
          <w:p w14:paraId="45F48A3A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14:paraId="45DE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32" w:type="dxa"/>
            <w:vAlign w:val="center"/>
          </w:tcPr>
          <w:p w14:paraId="11BD342E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الفاكس</w:t>
            </w:r>
          </w:p>
        </w:tc>
        <w:tc>
          <w:tcPr>
            <w:tcW w:w="6270" w:type="dxa"/>
            <w:gridSpan w:val="7"/>
            <w:vAlign w:val="center"/>
          </w:tcPr>
          <w:p w14:paraId="22879152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14:paraId="3F15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32" w:type="dxa"/>
            <w:vAlign w:val="center"/>
          </w:tcPr>
          <w:p w14:paraId="0A4523BB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6270" w:type="dxa"/>
            <w:gridSpan w:val="7"/>
            <w:vAlign w:val="center"/>
          </w:tcPr>
          <w:p w14:paraId="197881B8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14:paraId="75A4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32" w:type="dxa"/>
            <w:vAlign w:val="center"/>
          </w:tcPr>
          <w:p w14:paraId="2D42E10F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رقم الحساب البنكي للجمعية</w:t>
            </w:r>
          </w:p>
        </w:tc>
        <w:tc>
          <w:tcPr>
            <w:tcW w:w="6270" w:type="dxa"/>
            <w:gridSpan w:val="7"/>
            <w:vAlign w:val="center"/>
          </w:tcPr>
          <w:p w14:paraId="79C0D47D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14:paraId="38B6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32" w:type="dxa"/>
            <w:vAlign w:val="center"/>
          </w:tcPr>
          <w:p w14:paraId="490D81C0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مدة صلاحية مكتب الجمعية</w:t>
            </w:r>
          </w:p>
        </w:tc>
        <w:tc>
          <w:tcPr>
            <w:tcW w:w="6270" w:type="dxa"/>
            <w:gridSpan w:val="7"/>
            <w:vAlign w:val="center"/>
          </w:tcPr>
          <w:p w14:paraId="263775FF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14:paraId="65D7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32" w:type="dxa"/>
            <w:vAlign w:val="center"/>
          </w:tcPr>
          <w:p w14:paraId="4DD5740E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أخر تاريخ لتجديد مكتب الجمعية</w:t>
            </w:r>
          </w:p>
        </w:tc>
        <w:tc>
          <w:tcPr>
            <w:tcW w:w="6270" w:type="dxa"/>
            <w:gridSpan w:val="7"/>
            <w:vAlign w:val="center"/>
          </w:tcPr>
          <w:p w14:paraId="10D210B6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14:paraId="490C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32" w:type="dxa"/>
            <w:vAlign w:val="center"/>
          </w:tcPr>
          <w:p w14:paraId="20B43108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الاسم الكامل لرئيس الجمعية</w:t>
            </w:r>
          </w:p>
        </w:tc>
        <w:tc>
          <w:tcPr>
            <w:tcW w:w="6270" w:type="dxa"/>
            <w:gridSpan w:val="7"/>
            <w:vAlign w:val="center"/>
          </w:tcPr>
          <w:p w14:paraId="3BC9D566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14:paraId="25AA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32" w:type="dxa"/>
            <w:vAlign w:val="center"/>
          </w:tcPr>
          <w:p w14:paraId="019F892F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عنوانه</w:t>
            </w:r>
          </w:p>
        </w:tc>
        <w:tc>
          <w:tcPr>
            <w:tcW w:w="6270" w:type="dxa"/>
            <w:gridSpan w:val="7"/>
            <w:vAlign w:val="center"/>
          </w:tcPr>
          <w:p w14:paraId="605E8892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14:paraId="68B9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32" w:type="dxa"/>
            <w:vAlign w:val="center"/>
          </w:tcPr>
          <w:p w14:paraId="0AC9B1B9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رقم هاتف رئيس الجمعية</w:t>
            </w:r>
          </w:p>
        </w:tc>
        <w:tc>
          <w:tcPr>
            <w:tcW w:w="6270" w:type="dxa"/>
            <w:gridSpan w:val="7"/>
            <w:vAlign w:val="center"/>
          </w:tcPr>
          <w:p w14:paraId="76B3BF26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14:paraId="2048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32" w:type="dxa"/>
            <w:vAlign w:val="center"/>
          </w:tcPr>
          <w:p w14:paraId="1FACBC5F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البريد الإلكتروني لرئيس الجمعية</w:t>
            </w:r>
          </w:p>
        </w:tc>
        <w:tc>
          <w:tcPr>
            <w:tcW w:w="6270" w:type="dxa"/>
            <w:gridSpan w:val="7"/>
            <w:vAlign w:val="center"/>
          </w:tcPr>
          <w:p w14:paraId="40C352B1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14:paraId="3759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0" w:type="dxa"/>
          <w:trHeight w:val="23" w:hRule="atLeast"/>
        </w:trPr>
        <w:tc>
          <w:tcPr>
            <w:tcW w:w="3132" w:type="dxa"/>
            <w:vAlign w:val="center"/>
          </w:tcPr>
          <w:p w14:paraId="0A82C465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هل الجمعية عضو في شبكة جمعوية</w:t>
            </w:r>
          </w:p>
        </w:tc>
        <w:tc>
          <w:tcPr>
            <w:tcW w:w="470" w:type="dxa"/>
            <w:tcBorders>
              <w:right w:val="single" w:color="auto" w:sz="4" w:space="0"/>
            </w:tcBorders>
            <w:vAlign w:val="center"/>
          </w:tcPr>
          <w:p w14:paraId="55B4FCFB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نعم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59FC0F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277AE0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لا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79F56F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1E2C2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ما اسمها:</w:t>
            </w:r>
          </w:p>
        </w:tc>
        <w:tc>
          <w:tcPr>
            <w:tcW w:w="2430" w:type="dxa"/>
            <w:tcBorders>
              <w:left w:val="single" w:color="auto" w:sz="4" w:space="0"/>
            </w:tcBorders>
            <w:vAlign w:val="center"/>
          </w:tcPr>
          <w:p w14:paraId="4484D7DC">
            <w:pPr>
              <w:bidi/>
              <w:spacing w:after="0" w:line="48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14:paraId="4334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30" w:type="dxa"/>
          <w:trHeight w:val="23" w:hRule="atLeast"/>
        </w:trPr>
        <w:tc>
          <w:tcPr>
            <w:tcW w:w="3132" w:type="dxa"/>
            <w:vAlign w:val="center"/>
          </w:tcPr>
          <w:p w14:paraId="10D6DB43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هل للجمعية فروع</w:t>
            </w:r>
          </w:p>
        </w:tc>
        <w:tc>
          <w:tcPr>
            <w:tcW w:w="470" w:type="dxa"/>
            <w:vAlign w:val="center"/>
          </w:tcPr>
          <w:p w14:paraId="1DA66578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نعم</w:t>
            </w:r>
          </w:p>
        </w:tc>
        <w:tc>
          <w:tcPr>
            <w:tcW w:w="567" w:type="dxa"/>
            <w:vAlign w:val="center"/>
          </w:tcPr>
          <w:p w14:paraId="138F750D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70" w:type="dxa"/>
            <w:vAlign w:val="center"/>
          </w:tcPr>
          <w:p w14:paraId="018A4001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لا</w:t>
            </w:r>
          </w:p>
        </w:tc>
        <w:tc>
          <w:tcPr>
            <w:tcW w:w="567" w:type="dxa"/>
            <w:vAlign w:val="center"/>
          </w:tcPr>
          <w:p w14:paraId="37982DB5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136" w:type="dxa"/>
            <w:vAlign w:val="center"/>
          </w:tcPr>
          <w:p w14:paraId="2FC61665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عددها</w:t>
            </w:r>
          </w:p>
        </w:tc>
        <w:tc>
          <w:tcPr>
            <w:tcW w:w="2430" w:type="dxa"/>
            <w:vAlign w:val="center"/>
          </w:tcPr>
          <w:p w14:paraId="5D55E4BA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14:paraId="34A0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3060" w:type="dxa"/>
          <w:trHeight w:val="23" w:hRule="atLeast"/>
        </w:trPr>
        <w:tc>
          <w:tcPr>
            <w:tcW w:w="3132" w:type="dxa"/>
            <w:vAlign w:val="center"/>
          </w:tcPr>
          <w:p w14:paraId="537387A8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عدد أعضاء المكتب</w:t>
            </w:r>
          </w:p>
        </w:tc>
        <w:tc>
          <w:tcPr>
            <w:tcW w:w="470" w:type="dxa"/>
            <w:vAlign w:val="center"/>
          </w:tcPr>
          <w:p w14:paraId="12282368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إناث</w:t>
            </w:r>
          </w:p>
        </w:tc>
        <w:tc>
          <w:tcPr>
            <w:tcW w:w="567" w:type="dxa"/>
            <w:vAlign w:val="center"/>
          </w:tcPr>
          <w:p w14:paraId="28E30B6C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70" w:type="dxa"/>
            <w:vAlign w:val="center"/>
          </w:tcPr>
          <w:p w14:paraId="293A0261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ذكور</w:t>
            </w:r>
          </w:p>
        </w:tc>
        <w:tc>
          <w:tcPr>
            <w:tcW w:w="567" w:type="dxa"/>
            <w:vAlign w:val="center"/>
          </w:tcPr>
          <w:p w14:paraId="78119CE2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136" w:type="dxa"/>
            <w:vAlign w:val="center"/>
          </w:tcPr>
          <w:p w14:paraId="317A1C67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14:paraId="0EF0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3060" w:type="dxa"/>
          <w:trHeight w:val="23" w:hRule="atLeast"/>
        </w:trPr>
        <w:tc>
          <w:tcPr>
            <w:tcW w:w="3132" w:type="dxa"/>
            <w:vAlign w:val="center"/>
          </w:tcPr>
          <w:p w14:paraId="0B9F6C91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عدد المنخرطين</w:t>
            </w:r>
          </w:p>
        </w:tc>
        <w:tc>
          <w:tcPr>
            <w:tcW w:w="470" w:type="dxa"/>
            <w:vAlign w:val="center"/>
          </w:tcPr>
          <w:p w14:paraId="7E149B2A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إناث</w:t>
            </w:r>
          </w:p>
        </w:tc>
        <w:tc>
          <w:tcPr>
            <w:tcW w:w="567" w:type="dxa"/>
            <w:vAlign w:val="center"/>
          </w:tcPr>
          <w:p w14:paraId="779185B4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70" w:type="dxa"/>
            <w:vAlign w:val="center"/>
          </w:tcPr>
          <w:p w14:paraId="24C33684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ذكور</w:t>
            </w:r>
          </w:p>
        </w:tc>
        <w:tc>
          <w:tcPr>
            <w:tcW w:w="567" w:type="dxa"/>
            <w:vAlign w:val="center"/>
          </w:tcPr>
          <w:p w14:paraId="17A89FD1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136" w:type="dxa"/>
            <w:vAlign w:val="center"/>
          </w:tcPr>
          <w:p w14:paraId="700F1D9F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5F673E72">
      <w:pPr>
        <w:bidi/>
        <w:rPr>
          <w:rFonts w:ascii="Sakkal Majalla" w:hAnsi="Sakkal Majalla" w:cs="Sakkal Majalla"/>
          <w:b/>
          <w:bCs/>
          <w:u w:val="single"/>
        </w:rPr>
      </w:pPr>
      <w:r>
        <w:rPr>
          <w:rFonts w:ascii="Sakkal Majalla" w:hAnsi="Sakkal Majalla" w:cs="Sakkal Majalla"/>
          <w:b/>
          <w:bCs/>
          <w:u w:val="single"/>
          <w:rtl/>
        </w:rPr>
        <w:br w:type="textWrapping"/>
      </w:r>
      <w:r>
        <w:rPr>
          <w:rFonts w:ascii="Sakkal Majalla" w:hAnsi="Sakkal Majalla" w:cs="Sakkal Majalla"/>
          <w:b/>
          <w:bCs/>
          <w:u w:val="single"/>
          <w:rtl/>
        </w:rPr>
        <w:br w:type="textWrapping"/>
      </w:r>
      <w:r>
        <w:rPr>
          <w:rFonts w:ascii="Sakkal Majalla" w:hAnsi="Sakkal Majalla" w:cs="Sakkal Majalla"/>
          <w:b/>
          <w:bCs/>
          <w:u w:val="single"/>
          <w:rtl/>
        </w:rPr>
        <w:br w:type="textWrapping"/>
      </w:r>
    </w:p>
    <w:p w14:paraId="35EEE445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 xml:space="preserve">مجالات أنشطة الجمعية </w:t>
      </w:r>
    </w:p>
    <w:tbl>
      <w:tblPr>
        <w:tblStyle w:val="21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888"/>
        <w:gridCol w:w="567"/>
        <w:gridCol w:w="851"/>
        <w:gridCol w:w="708"/>
        <w:gridCol w:w="851"/>
        <w:gridCol w:w="766"/>
      </w:tblGrid>
      <w:tr w14:paraId="18B8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4606" w:type="dxa"/>
            <w:vAlign w:val="center"/>
          </w:tcPr>
          <w:p w14:paraId="28B7F5D9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ميادين تدخل الجمعية</w:t>
            </w:r>
          </w:p>
        </w:tc>
        <w:tc>
          <w:tcPr>
            <w:tcW w:w="4631" w:type="dxa"/>
            <w:gridSpan w:val="6"/>
          </w:tcPr>
          <w:p w14:paraId="345F43F3">
            <w:pPr>
              <w:bidi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-</w:t>
            </w:r>
          </w:p>
          <w:p w14:paraId="45BE8B02">
            <w:pPr>
              <w:bidi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-</w:t>
            </w:r>
          </w:p>
          <w:p w14:paraId="39E79B60">
            <w:pPr>
              <w:bidi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-</w:t>
            </w:r>
          </w:p>
          <w:p w14:paraId="2B0EC1E5">
            <w:pPr>
              <w:bidi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-</w:t>
            </w:r>
          </w:p>
          <w:p w14:paraId="05408EF1">
            <w:pPr>
              <w:bidi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-</w:t>
            </w:r>
          </w:p>
        </w:tc>
      </w:tr>
      <w:tr w14:paraId="7FBC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606" w:type="dxa"/>
            <w:vAlign w:val="center"/>
          </w:tcPr>
          <w:p w14:paraId="3749CE45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مستوى تدخل الجمعية</w:t>
            </w:r>
          </w:p>
        </w:tc>
        <w:tc>
          <w:tcPr>
            <w:tcW w:w="888" w:type="dxa"/>
            <w:tcBorders>
              <w:right w:val="single" w:color="auto" w:sz="4" w:space="0"/>
            </w:tcBorders>
            <w:vAlign w:val="center"/>
          </w:tcPr>
          <w:p w14:paraId="257B0DC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محلي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D380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C4EF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جهوي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9E70DC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C8FE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وطني</w:t>
            </w:r>
          </w:p>
        </w:tc>
        <w:tc>
          <w:tcPr>
            <w:tcW w:w="766" w:type="dxa"/>
            <w:tcBorders>
              <w:left w:val="single" w:color="auto" w:sz="4" w:space="0"/>
            </w:tcBorders>
            <w:vAlign w:val="center"/>
          </w:tcPr>
          <w:p w14:paraId="760A2F1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14:paraId="0B13FA90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lang w:bidi="ar-MA"/>
        </w:rPr>
      </w:pPr>
    </w:p>
    <w:p w14:paraId="56B47474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 xml:space="preserve">التدبير الإداري للجمعية </w:t>
      </w:r>
    </w:p>
    <w:tbl>
      <w:tblPr>
        <w:tblStyle w:val="21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8"/>
        <w:gridCol w:w="850"/>
        <w:gridCol w:w="709"/>
        <w:gridCol w:w="960"/>
        <w:gridCol w:w="1025"/>
      </w:tblGrid>
      <w:tr w14:paraId="46C6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vAlign w:val="center"/>
          </w:tcPr>
          <w:p w14:paraId="63E46380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هل تعقد الجمعية جموعاتها العامة في الآجال المحددة</w:t>
            </w:r>
            <w:r>
              <w:rPr>
                <w:rFonts w:ascii="Sakkal Majalla" w:hAnsi="Sakkal Majalla" w:cs="Sakkal Majalla"/>
                <w:color w:val="243752"/>
                <w:shd w:val="clear" w:color="auto" w:fill="FFFFFF"/>
                <w:rtl/>
              </w:rPr>
              <w:t>؟</w:t>
            </w:r>
          </w:p>
        </w:tc>
        <w:tc>
          <w:tcPr>
            <w:tcW w:w="850" w:type="dxa"/>
            <w:vAlign w:val="center"/>
          </w:tcPr>
          <w:p w14:paraId="4BCA173E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نعم</w:t>
            </w:r>
          </w:p>
        </w:tc>
        <w:tc>
          <w:tcPr>
            <w:tcW w:w="709" w:type="dxa"/>
            <w:vAlign w:val="center"/>
          </w:tcPr>
          <w:p w14:paraId="22EA7506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960" w:type="dxa"/>
            <w:vAlign w:val="center"/>
          </w:tcPr>
          <w:p w14:paraId="1798364F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لا</w:t>
            </w:r>
          </w:p>
        </w:tc>
        <w:tc>
          <w:tcPr>
            <w:tcW w:w="1025" w:type="dxa"/>
            <w:vAlign w:val="center"/>
          </w:tcPr>
          <w:p w14:paraId="456820FB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14:paraId="5580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vAlign w:val="center"/>
          </w:tcPr>
          <w:p w14:paraId="3A709BB4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هل تتوفر الجمعية على نظام داخلي</w:t>
            </w:r>
            <w:r>
              <w:rPr>
                <w:rFonts w:ascii="Sakkal Majalla" w:hAnsi="Sakkal Majalla" w:cs="Sakkal Majalla"/>
                <w:color w:val="243752"/>
                <w:shd w:val="clear" w:color="auto" w:fill="FFFFFF"/>
                <w:rtl/>
              </w:rPr>
              <w:t>؟</w:t>
            </w:r>
          </w:p>
        </w:tc>
        <w:tc>
          <w:tcPr>
            <w:tcW w:w="850" w:type="dxa"/>
            <w:vAlign w:val="center"/>
          </w:tcPr>
          <w:p w14:paraId="0D121904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نعم</w:t>
            </w:r>
          </w:p>
        </w:tc>
        <w:tc>
          <w:tcPr>
            <w:tcW w:w="709" w:type="dxa"/>
            <w:vAlign w:val="center"/>
          </w:tcPr>
          <w:p w14:paraId="0A567304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960" w:type="dxa"/>
            <w:vAlign w:val="center"/>
          </w:tcPr>
          <w:p w14:paraId="31871BA6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لا</w:t>
            </w:r>
          </w:p>
        </w:tc>
        <w:tc>
          <w:tcPr>
            <w:tcW w:w="1025" w:type="dxa"/>
            <w:vAlign w:val="center"/>
          </w:tcPr>
          <w:p w14:paraId="273C75D0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14:paraId="19ED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vAlign w:val="center"/>
          </w:tcPr>
          <w:p w14:paraId="3E40D422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هل يتم تداول المسؤولية داخل الجمعية</w:t>
            </w:r>
            <w:r>
              <w:rPr>
                <w:rFonts w:ascii="Sakkal Majalla" w:hAnsi="Sakkal Majalla" w:cs="Sakkal Majalla"/>
                <w:color w:val="243752"/>
                <w:shd w:val="clear" w:color="auto" w:fill="FFFFFF"/>
                <w:rtl/>
              </w:rPr>
              <w:t>؟</w:t>
            </w:r>
          </w:p>
        </w:tc>
        <w:tc>
          <w:tcPr>
            <w:tcW w:w="850" w:type="dxa"/>
            <w:vAlign w:val="center"/>
          </w:tcPr>
          <w:p w14:paraId="5816FD02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نعم</w:t>
            </w:r>
          </w:p>
        </w:tc>
        <w:tc>
          <w:tcPr>
            <w:tcW w:w="709" w:type="dxa"/>
            <w:vAlign w:val="center"/>
          </w:tcPr>
          <w:p w14:paraId="04F51BB5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960" w:type="dxa"/>
            <w:vAlign w:val="center"/>
          </w:tcPr>
          <w:p w14:paraId="4A34AA66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لا</w:t>
            </w:r>
          </w:p>
        </w:tc>
        <w:tc>
          <w:tcPr>
            <w:tcW w:w="1025" w:type="dxa"/>
            <w:vAlign w:val="center"/>
          </w:tcPr>
          <w:p w14:paraId="6179D502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14:paraId="6D17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vAlign w:val="center"/>
          </w:tcPr>
          <w:p w14:paraId="4A11A4DB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هل توجد التقارير ومحاضر الاجتماعات</w:t>
            </w:r>
            <w:r>
              <w:rPr>
                <w:rFonts w:ascii="Sakkal Majalla" w:hAnsi="Sakkal Majalla" w:cs="Sakkal Majalla"/>
                <w:color w:val="243752"/>
                <w:shd w:val="clear" w:color="auto" w:fill="FFFFFF"/>
                <w:rtl/>
              </w:rPr>
              <w:t>؟</w:t>
            </w:r>
          </w:p>
        </w:tc>
        <w:tc>
          <w:tcPr>
            <w:tcW w:w="850" w:type="dxa"/>
            <w:vAlign w:val="center"/>
          </w:tcPr>
          <w:p w14:paraId="21EE3117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نعم</w:t>
            </w:r>
          </w:p>
        </w:tc>
        <w:tc>
          <w:tcPr>
            <w:tcW w:w="709" w:type="dxa"/>
            <w:vAlign w:val="center"/>
          </w:tcPr>
          <w:p w14:paraId="49DDF66D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960" w:type="dxa"/>
            <w:vAlign w:val="center"/>
          </w:tcPr>
          <w:p w14:paraId="6343A0D7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لا</w:t>
            </w:r>
          </w:p>
        </w:tc>
        <w:tc>
          <w:tcPr>
            <w:tcW w:w="1025" w:type="dxa"/>
            <w:vAlign w:val="center"/>
          </w:tcPr>
          <w:p w14:paraId="347E51DD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14:paraId="1FF7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68" w:type="dxa"/>
            <w:vAlign w:val="center"/>
          </w:tcPr>
          <w:p w14:paraId="3683A34E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هل تتوفر الجمعية على أرشيف</w:t>
            </w:r>
            <w:r>
              <w:rPr>
                <w:rFonts w:ascii="Sakkal Majalla" w:hAnsi="Sakkal Majalla" w:cs="Sakkal Majalla"/>
                <w:color w:val="243752"/>
                <w:shd w:val="clear" w:color="auto" w:fill="FFFFFF"/>
                <w:rtl/>
              </w:rPr>
              <w:t>؟</w:t>
            </w:r>
          </w:p>
        </w:tc>
        <w:tc>
          <w:tcPr>
            <w:tcW w:w="850" w:type="dxa"/>
            <w:vAlign w:val="center"/>
          </w:tcPr>
          <w:p w14:paraId="731CBBC7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نعم</w:t>
            </w:r>
          </w:p>
        </w:tc>
        <w:tc>
          <w:tcPr>
            <w:tcW w:w="709" w:type="dxa"/>
            <w:vAlign w:val="center"/>
          </w:tcPr>
          <w:p w14:paraId="305CB655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960" w:type="dxa"/>
            <w:vAlign w:val="center"/>
          </w:tcPr>
          <w:p w14:paraId="6FCBAA3A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لا</w:t>
            </w:r>
          </w:p>
        </w:tc>
        <w:tc>
          <w:tcPr>
            <w:tcW w:w="1025" w:type="dxa"/>
            <w:vAlign w:val="center"/>
          </w:tcPr>
          <w:p w14:paraId="734E5A9E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14:paraId="2BF5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vAlign w:val="center"/>
          </w:tcPr>
          <w:p w14:paraId="7049669F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هل تتوفر الجمعية على سجل المراسلات</w:t>
            </w:r>
            <w:r>
              <w:rPr>
                <w:rFonts w:ascii="Sakkal Majalla" w:hAnsi="Sakkal Majalla" w:cs="Sakkal Majalla"/>
                <w:color w:val="243752"/>
                <w:shd w:val="clear" w:color="auto" w:fill="FFFFFF"/>
                <w:rtl/>
              </w:rPr>
              <w:t>؟</w:t>
            </w:r>
          </w:p>
        </w:tc>
        <w:tc>
          <w:tcPr>
            <w:tcW w:w="850" w:type="dxa"/>
            <w:vAlign w:val="center"/>
          </w:tcPr>
          <w:p w14:paraId="4AF2CCE9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نعم</w:t>
            </w:r>
          </w:p>
        </w:tc>
        <w:tc>
          <w:tcPr>
            <w:tcW w:w="709" w:type="dxa"/>
            <w:vAlign w:val="center"/>
          </w:tcPr>
          <w:p w14:paraId="5FABD6E4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960" w:type="dxa"/>
            <w:vAlign w:val="center"/>
          </w:tcPr>
          <w:p w14:paraId="5E5FD745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لا</w:t>
            </w:r>
          </w:p>
        </w:tc>
        <w:tc>
          <w:tcPr>
            <w:tcW w:w="1025" w:type="dxa"/>
            <w:vAlign w:val="center"/>
          </w:tcPr>
          <w:p w14:paraId="1DD2683B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14:paraId="2463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5668" w:type="dxa"/>
            <w:vAlign w:val="center"/>
          </w:tcPr>
          <w:p w14:paraId="000CC8B4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هل تتوفر الجمعية على تقارير حصيلة أنشطتها التي تمت خلال السنوات السابقة</w:t>
            </w:r>
            <w:r>
              <w:rPr>
                <w:rFonts w:ascii="Sakkal Majalla" w:hAnsi="Sakkal Majalla" w:cs="Sakkal Majalla"/>
                <w:color w:val="243752"/>
                <w:shd w:val="clear" w:color="auto" w:fill="FFFFFF"/>
                <w:rtl/>
              </w:rPr>
              <w:t>؟</w:t>
            </w:r>
          </w:p>
        </w:tc>
        <w:tc>
          <w:tcPr>
            <w:tcW w:w="850" w:type="dxa"/>
            <w:vAlign w:val="center"/>
          </w:tcPr>
          <w:p w14:paraId="057C63C8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نعم</w:t>
            </w:r>
          </w:p>
        </w:tc>
        <w:tc>
          <w:tcPr>
            <w:tcW w:w="709" w:type="dxa"/>
            <w:vAlign w:val="center"/>
          </w:tcPr>
          <w:p w14:paraId="100CA097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960" w:type="dxa"/>
            <w:vAlign w:val="center"/>
          </w:tcPr>
          <w:p w14:paraId="4F797313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لا</w:t>
            </w:r>
          </w:p>
        </w:tc>
        <w:tc>
          <w:tcPr>
            <w:tcW w:w="1025" w:type="dxa"/>
            <w:vAlign w:val="center"/>
          </w:tcPr>
          <w:p w14:paraId="01408CB9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14:paraId="59DC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68" w:type="dxa"/>
            <w:vAlign w:val="center"/>
          </w:tcPr>
          <w:p w14:paraId="0D3EF1E7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هل تتوفر الجمعية على سجل المنخرطين</w:t>
            </w:r>
            <w:r>
              <w:rPr>
                <w:rFonts w:ascii="Sakkal Majalla" w:hAnsi="Sakkal Majalla" w:cs="Sakkal Majalla"/>
                <w:color w:val="243752"/>
                <w:shd w:val="clear" w:color="auto" w:fill="FFFFFF"/>
                <w:rtl/>
              </w:rPr>
              <w:t>؟</w:t>
            </w:r>
          </w:p>
        </w:tc>
        <w:tc>
          <w:tcPr>
            <w:tcW w:w="850" w:type="dxa"/>
            <w:vAlign w:val="center"/>
          </w:tcPr>
          <w:p w14:paraId="42D2D4B1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نعم</w:t>
            </w:r>
          </w:p>
        </w:tc>
        <w:tc>
          <w:tcPr>
            <w:tcW w:w="709" w:type="dxa"/>
            <w:vAlign w:val="center"/>
          </w:tcPr>
          <w:p w14:paraId="2D365B1D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960" w:type="dxa"/>
            <w:vAlign w:val="center"/>
          </w:tcPr>
          <w:p w14:paraId="19522A60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لا</w:t>
            </w:r>
          </w:p>
        </w:tc>
        <w:tc>
          <w:tcPr>
            <w:tcW w:w="1025" w:type="dxa"/>
            <w:vAlign w:val="center"/>
          </w:tcPr>
          <w:p w14:paraId="00305941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</w:tbl>
    <w:p w14:paraId="05532D18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lang w:bidi="ar-MA"/>
        </w:rPr>
      </w:pPr>
    </w:p>
    <w:p w14:paraId="4DE7162D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>التدبير المالي للجمعية</w:t>
      </w:r>
    </w:p>
    <w:tbl>
      <w:tblPr>
        <w:tblStyle w:val="21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993"/>
        <w:gridCol w:w="1417"/>
        <w:gridCol w:w="851"/>
        <w:gridCol w:w="1194"/>
      </w:tblGrid>
      <w:tr w14:paraId="116A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bottom"/>
          </w:tcPr>
          <w:p w14:paraId="354AA5C6">
            <w:pPr>
              <w:bidi/>
              <w:spacing w:line="360" w:lineRule="auto"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/>
                <w:rtl/>
                <w:lang w:bidi="ar-MA"/>
              </w:rPr>
              <w:t>هل تتوفر الجمعية على سجل محاسباتي</w:t>
            </w:r>
            <w:r>
              <w:rPr>
                <w:rFonts w:ascii="Sakkal Majalla" w:hAnsi="Sakkal Majalla" w:cs="Sakkal Majalla"/>
                <w:color w:val="243752"/>
                <w:shd w:val="clear" w:color="auto" w:fill="FFFFFF"/>
                <w:rtl/>
              </w:rPr>
              <w:t>؟</w:t>
            </w:r>
          </w:p>
        </w:tc>
        <w:tc>
          <w:tcPr>
            <w:tcW w:w="993" w:type="dxa"/>
            <w:vAlign w:val="bottom"/>
          </w:tcPr>
          <w:p w14:paraId="0BC6663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نعم</w:t>
            </w:r>
          </w:p>
        </w:tc>
        <w:tc>
          <w:tcPr>
            <w:tcW w:w="1417" w:type="dxa"/>
            <w:vAlign w:val="bottom"/>
          </w:tcPr>
          <w:p w14:paraId="554BF1D1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  <w:tc>
          <w:tcPr>
            <w:tcW w:w="851" w:type="dxa"/>
            <w:vAlign w:val="bottom"/>
          </w:tcPr>
          <w:p w14:paraId="5D88D4B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لا</w:t>
            </w:r>
          </w:p>
        </w:tc>
        <w:tc>
          <w:tcPr>
            <w:tcW w:w="1194" w:type="dxa"/>
            <w:vAlign w:val="bottom"/>
          </w:tcPr>
          <w:p w14:paraId="655538A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</w:tr>
      <w:tr w14:paraId="17DD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785" w:type="dxa"/>
            <w:vAlign w:val="bottom"/>
          </w:tcPr>
          <w:p w14:paraId="41EED30F">
            <w:pPr>
              <w:bidi/>
              <w:spacing w:line="360" w:lineRule="auto"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/>
                <w:rtl/>
                <w:lang w:bidi="ar-MA"/>
              </w:rPr>
              <w:t>هل يتم تحضير الميزانية التوقعية سنويا</w:t>
            </w:r>
            <w:r>
              <w:rPr>
                <w:rFonts w:ascii="Sakkal Majalla" w:hAnsi="Sakkal Majalla" w:cs="Sakkal Majalla"/>
                <w:color w:val="243752"/>
                <w:shd w:val="clear" w:color="auto" w:fill="FFFFFF"/>
                <w:rtl/>
              </w:rPr>
              <w:t>؟</w:t>
            </w:r>
          </w:p>
        </w:tc>
        <w:tc>
          <w:tcPr>
            <w:tcW w:w="993" w:type="dxa"/>
            <w:vAlign w:val="bottom"/>
          </w:tcPr>
          <w:p w14:paraId="0223CF5A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نعم</w:t>
            </w:r>
          </w:p>
        </w:tc>
        <w:tc>
          <w:tcPr>
            <w:tcW w:w="1417" w:type="dxa"/>
            <w:vAlign w:val="bottom"/>
          </w:tcPr>
          <w:p w14:paraId="32D66E9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  <w:tc>
          <w:tcPr>
            <w:tcW w:w="851" w:type="dxa"/>
            <w:vAlign w:val="bottom"/>
          </w:tcPr>
          <w:p w14:paraId="675C4D0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لا</w:t>
            </w:r>
          </w:p>
        </w:tc>
        <w:tc>
          <w:tcPr>
            <w:tcW w:w="1194" w:type="dxa"/>
            <w:vAlign w:val="bottom"/>
          </w:tcPr>
          <w:p w14:paraId="5B02DCCE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</w:tr>
      <w:tr w14:paraId="09E3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4785" w:type="dxa"/>
            <w:vAlign w:val="bottom"/>
          </w:tcPr>
          <w:p w14:paraId="2CB2D624">
            <w:pPr>
              <w:bidi/>
              <w:spacing w:line="360" w:lineRule="auto"/>
              <w:rPr>
                <w:rFonts w:ascii="Sakkal Majalla" w:hAnsi="Sakkal Majalla" w:cs="Sakkal Majalla"/>
                <w:rtl/>
                <w:lang w:bidi="ar-MA"/>
              </w:rPr>
            </w:pPr>
            <w:r>
              <w:rPr>
                <w:rFonts w:ascii="Sakkal Majalla" w:hAnsi="Sakkal Majalla" w:cs="Sakkal Majalla"/>
                <w:rtl/>
                <w:lang w:bidi="ar-MA"/>
              </w:rPr>
              <w:t>هل تقوم الجمعية بافتحاص حساباتها من طرف خبير في المحاسبة</w:t>
            </w:r>
            <w:r>
              <w:rPr>
                <w:rFonts w:ascii="Sakkal Majalla" w:hAnsi="Sakkal Majalla" w:cs="Sakkal Majalla"/>
                <w:color w:val="243752"/>
                <w:shd w:val="clear" w:color="auto" w:fill="FFFFFF"/>
                <w:rtl/>
              </w:rPr>
              <w:t>؟</w:t>
            </w:r>
          </w:p>
        </w:tc>
        <w:tc>
          <w:tcPr>
            <w:tcW w:w="993" w:type="dxa"/>
            <w:vAlign w:val="bottom"/>
          </w:tcPr>
          <w:p w14:paraId="63CDFCC4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نعم</w:t>
            </w:r>
          </w:p>
        </w:tc>
        <w:tc>
          <w:tcPr>
            <w:tcW w:w="1417" w:type="dxa"/>
            <w:vAlign w:val="bottom"/>
          </w:tcPr>
          <w:p w14:paraId="7066D54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  <w:tc>
          <w:tcPr>
            <w:tcW w:w="851" w:type="dxa"/>
            <w:vAlign w:val="bottom"/>
          </w:tcPr>
          <w:p w14:paraId="3411CC9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لا</w:t>
            </w:r>
          </w:p>
        </w:tc>
        <w:tc>
          <w:tcPr>
            <w:tcW w:w="1194" w:type="dxa"/>
            <w:vAlign w:val="bottom"/>
          </w:tcPr>
          <w:p w14:paraId="29E323D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</w:tr>
    </w:tbl>
    <w:p w14:paraId="0DD36103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lang w:bidi="ar-MA"/>
        </w:rPr>
      </w:pPr>
    </w:p>
    <w:p w14:paraId="7FA97B16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 xml:space="preserve">الموارد البشرية العاملة بالجمعية </w:t>
      </w:r>
    </w:p>
    <w:tbl>
      <w:tblPr>
        <w:tblStyle w:val="21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3060"/>
        <w:gridCol w:w="11"/>
        <w:gridCol w:w="3071"/>
      </w:tblGrid>
      <w:tr w14:paraId="4C97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70" w:type="dxa"/>
            <w:vMerge w:val="restart"/>
            <w:vAlign w:val="center"/>
          </w:tcPr>
          <w:p w14:paraId="23E3EF35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الموارد البشرية</w:t>
            </w:r>
          </w:p>
        </w:tc>
        <w:tc>
          <w:tcPr>
            <w:tcW w:w="6142" w:type="dxa"/>
            <w:gridSpan w:val="3"/>
            <w:vAlign w:val="center"/>
          </w:tcPr>
          <w:p w14:paraId="7A5C939A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العدد</w:t>
            </w:r>
          </w:p>
        </w:tc>
      </w:tr>
      <w:tr w14:paraId="242F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070" w:type="dxa"/>
            <w:vMerge w:val="continue"/>
            <w:vAlign w:val="center"/>
          </w:tcPr>
          <w:p w14:paraId="66AA7D2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3060" w:type="dxa"/>
            <w:vAlign w:val="center"/>
          </w:tcPr>
          <w:p w14:paraId="3590F56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الإناث</w:t>
            </w:r>
          </w:p>
        </w:tc>
        <w:tc>
          <w:tcPr>
            <w:tcW w:w="3082" w:type="dxa"/>
            <w:gridSpan w:val="2"/>
            <w:vAlign w:val="center"/>
          </w:tcPr>
          <w:p w14:paraId="152414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الذكور</w:t>
            </w:r>
          </w:p>
        </w:tc>
      </w:tr>
      <w:tr w14:paraId="1A29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vAlign w:val="center"/>
          </w:tcPr>
          <w:p w14:paraId="5FB291B4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المتطوعون</w:t>
            </w:r>
          </w:p>
        </w:tc>
        <w:tc>
          <w:tcPr>
            <w:tcW w:w="3071" w:type="dxa"/>
            <w:gridSpan w:val="2"/>
            <w:vAlign w:val="center"/>
          </w:tcPr>
          <w:p w14:paraId="608C81F4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  <w:tc>
          <w:tcPr>
            <w:tcW w:w="3071" w:type="dxa"/>
            <w:vAlign w:val="center"/>
          </w:tcPr>
          <w:p w14:paraId="0962462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</w:tr>
      <w:tr w14:paraId="733F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3070" w:type="dxa"/>
            <w:vAlign w:val="center"/>
          </w:tcPr>
          <w:p w14:paraId="3D9609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الأجراء</w:t>
            </w:r>
          </w:p>
        </w:tc>
        <w:tc>
          <w:tcPr>
            <w:tcW w:w="3071" w:type="dxa"/>
            <w:gridSpan w:val="2"/>
            <w:vAlign w:val="center"/>
          </w:tcPr>
          <w:p w14:paraId="3FF4155A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  <w:tc>
          <w:tcPr>
            <w:tcW w:w="3071" w:type="dxa"/>
            <w:vAlign w:val="center"/>
          </w:tcPr>
          <w:p w14:paraId="11E4027A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</w:tr>
    </w:tbl>
    <w:p w14:paraId="1C74D6F5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br w:type="textWrapping"/>
      </w: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>التواصل الداخلي والخارجي</w:t>
      </w:r>
    </w:p>
    <w:tbl>
      <w:tblPr>
        <w:tblStyle w:val="21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9"/>
        <w:gridCol w:w="851"/>
        <w:gridCol w:w="709"/>
        <w:gridCol w:w="850"/>
        <w:gridCol w:w="883"/>
      </w:tblGrid>
      <w:tr w14:paraId="46E0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9" w:type="dxa"/>
            <w:vAlign w:val="center"/>
          </w:tcPr>
          <w:p w14:paraId="4967385D">
            <w:pPr>
              <w:bidi/>
              <w:spacing w:line="48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هل تنظم الجمعية لقاءات تواصلية منتظمة مع المنخرطين</w:t>
            </w:r>
            <w:r>
              <w:rPr>
                <w:rFonts w:ascii="Sakkal Majalla" w:hAnsi="Sakkal Majalla" w:cs="Sakkal Majalla"/>
                <w:color w:val="243752"/>
                <w:shd w:val="clear" w:color="auto" w:fill="FFFFFF"/>
                <w:rtl/>
              </w:rPr>
              <w:t>؟</w:t>
            </w:r>
          </w:p>
        </w:tc>
        <w:tc>
          <w:tcPr>
            <w:tcW w:w="851" w:type="dxa"/>
            <w:vAlign w:val="center"/>
          </w:tcPr>
          <w:p w14:paraId="17EA2CF1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نعم</w:t>
            </w:r>
          </w:p>
        </w:tc>
        <w:tc>
          <w:tcPr>
            <w:tcW w:w="709" w:type="dxa"/>
            <w:vAlign w:val="center"/>
          </w:tcPr>
          <w:p w14:paraId="0DCAD54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  <w:tc>
          <w:tcPr>
            <w:tcW w:w="850" w:type="dxa"/>
            <w:vAlign w:val="center"/>
          </w:tcPr>
          <w:p w14:paraId="396488FD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لا</w:t>
            </w:r>
          </w:p>
        </w:tc>
        <w:tc>
          <w:tcPr>
            <w:tcW w:w="883" w:type="dxa"/>
            <w:vAlign w:val="center"/>
          </w:tcPr>
          <w:p w14:paraId="60E83257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</w:tr>
      <w:tr w14:paraId="5FDF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9" w:type="dxa"/>
            <w:vAlign w:val="center"/>
          </w:tcPr>
          <w:p w14:paraId="20E00D01">
            <w:pPr>
              <w:bidi/>
              <w:spacing w:line="48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هل تقوم الجمعية بتعميم المحاضر وتقارير الأنشطة</w:t>
            </w:r>
            <w:r>
              <w:rPr>
                <w:rFonts w:ascii="Sakkal Majalla" w:hAnsi="Sakkal Majalla" w:cs="Sakkal Majalla"/>
                <w:color w:val="243752"/>
                <w:shd w:val="clear" w:color="auto" w:fill="FFFFFF"/>
                <w:rtl/>
              </w:rPr>
              <w:t>؟</w:t>
            </w:r>
          </w:p>
        </w:tc>
        <w:tc>
          <w:tcPr>
            <w:tcW w:w="851" w:type="dxa"/>
            <w:vAlign w:val="center"/>
          </w:tcPr>
          <w:p w14:paraId="4E5FA831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نعم</w:t>
            </w:r>
          </w:p>
        </w:tc>
        <w:tc>
          <w:tcPr>
            <w:tcW w:w="709" w:type="dxa"/>
            <w:vAlign w:val="center"/>
          </w:tcPr>
          <w:p w14:paraId="46C44EEB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  <w:tc>
          <w:tcPr>
            <w:tcW w:w="850" w:type="dxa"/>
            <w:vAlign w:val="center"/>
          </w:tcPr>
          <w:p w14:paraId="74147585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لا</w:t>
            </w:r>
          </w:p>
        </w:tc>
        <w:tc>
          <w:tcPr>
            <w:tcW w:w="883" w:type="dxa"/>
            <w:vAlign w:val="center"/>
          </w:tcPr>
          <w:p w14:paraId="4FED5B9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</w:tr>
      <w:tr w14:paraId="3A1F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9" w:type="dxa"/>
            <w:vAlign w:val="center"/>
          </w:tcPr>
          <w:p w14:paraId="1AAA2642">
            <w:pPr>
              <w:bidi/>
              <w:spacing w:line="48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هل تتوفر الجمعية على خطة للتواصل الخارجي</w:t>
            </w:r>
            <w:r>
              <w:rPr>
                <w:rFonts w:ascii="Sakkal Majalla" w:hAnsi="Sakkal Majalla" w:cs="Sakkal Majalla"/>
                <w:color w:val="243752"/>
                <w:shd w:val="clear" w:color="auto" w:fill="FFFFFF"/>
                <w:rtl/>
              </w:rPr>
              <w:t>؟</w:t>
            </w:r>
          </w:p>
        </w:tc>
        <w:tc>
          <w:tcPr>
            <w:tcW w:w="851" w:type="dxa"/>
            <w:vAlign w:val="center"/>
          </w:tcPr>
          <w:p w14:paraId="0C8A6528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نعم</w:t>
            </w:r>
          </w:p>
        </w:tc>
        <w:tc>
          <w:tcPr>
            <w:tcW w:w="709" w:type="dxa"/>
            <w:vAlign w:val="center"/>
          </w:tcPr>
          <w:p w14:paraId="34576555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  <w:tc>
          <w:tcPr>
            <w:tcW w:w="850" w:type="dxa"/>
            <w:vAlign w:val="center"/>
          </w:tcPr>
          <w:p w14:paraId="17D73164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لا</w:t>
            </w:r>
          </w:p>
        </w:tc>
        <w:tc>
          <w:tcPr>
            <w:tcW w:w="883" w:type="dxa"/>
            <w:vAlign w:val="center"/>
          </w:tcPr>
          <w:p w14:paraId="358E960E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</w:p>
        </w:tc>
      </w:tr>
    </w:tbl>
    <w:p w14:paraId="714B0AC8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lightGray"/>
          <w:u w:val="single"/>
          <w:rtl/>
          <w:lang w:bidi="ar-MA"/>
        </w:rPr>
      </w:pPr>
    </w:p>
    <w:p w14:paraId="289F35D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lightGray"/>
          <w:u w:val="single"/>
          <w:rtl/>
          <w:lang w:bidi="ar-MA"/>
        </w:rPr>
      </w:pPr>
    </w:p>
    <w:p w14:paraId="2F8988BD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lightGray"/>
          <w:u w:val="single"/>
          <w:rtl/>
          <w:lang w:bidi="ar-MA"/>
        </w:rPr>
      </w:pPr>
    </w:p>
    <w:p w14:paraId="65CDB48A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lightGray"/>
          <w:u w:val="single"/>
          <w:rtl/>
          <w:lang w:bidi="ar-MA"/>
        </w:rPr>
      </w:pPr>
    </w:p>
    <w:p w14:paraId="09C1F64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lightGray"/>
          <w:u w:val="single"/>
          <w:rtl/>
          <w:lang w:bidi="ar-MA"/>
        </w:rPr>
      </w:pPr>
    </w:p>
    <w:p w14:paraId="631A461D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44"/>
          <w:szCs w:val="44"/>
          <w:u w:val="single"/>
          <w:lang w:bidi="ar-MA"/>
        </w:rPr>
      </w:pPr>
    </w:p>
    <w:p w14:paraId="0200C52B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44"/>
          <w:szCs w:val="44"/>
          <w:u w:val="single"/>
          <w:lang w:bidi="ar-MA"/>
        </w:rPr>
      </w:pPr>
    </w:p>
    <w:p w14:paraId="7298B50C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44"/>
          <w:szCs w:val="44"/>
          <w:u w:val="single"/>
          <w:lang w:bidi="ar-MA"/>
        </w:rPr>
      </w:pPr>
    </w:p>
    <w:p w14:paraId="67667091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44"/>
          <w:szCs w:val="44"/>
          <w:u w:val="single"/>
          <w:lang w:bidi="ar-MA"/>
        </w:rPr>
      </w:pPr>
    </w:p>
    <w:p w14:paraId="317B8C6A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MA"/>
        </w:rPr>
      </w:pPr>
      <w:r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MA"/>
        </w:rPr>
        <w:t>الملحق رقم 3: إنجازات الجمعية خلال السنتين (</w:t>
      </w:r>
      <w:r>
        <w:rPr>
          <w:rFonts w:ascii="Sakkal Majalla" w:hAnsi="Sakkal Majalla" w:cs="Sakkal Majalla"/>
          <w:b/>
          <w:bCs/>
          <w:sz w:val="44"/>
          <w:szCs w:val="44"/>
          <w:u w:val="single"/>
          <w:lang w:bidi="ar-MA"/>
        </w:rPr>
        <w:t>2</w:t>
      </w:r>
      <w:r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MA"/>
        </w:rPr>
        <w:t>) الأخيرتين</w:t>
      </w:r>
    </w:p>
    <w:tbl>
      <w:tblPr>
        <w:tblStyle w:val="21"/>
        <w:bidiVisual/>
        <w:tblW w:w="10157" w:type="dxa"/>
        <w:tblInd w:w="-7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322"/>
        <w:gridCol w:w="851"/>
        <w:gridCol w:w="669"/>
        <w:gridCol w:w="1152"/>
        <w:gridCol w:w="1152"/>
        <w:gridCol w:w="1152"/>
        <w:gridCol w:w="1152"/>
        <w:gridCol w:w="1152"/>
      </w:tblGrid>
      <w:tr w14:paraId="03CA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5" w:type="dxa"/>
            <w:vMerge w:val="restart"/>
            <w:textDirection w:val="tbRl"/>
            <w:vAlign w:val="center"/>
          </w:tcPr>
          <w:p w14:paraId="6BC69F63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عدد المستفيدين</w:t>
            </w:r>
          </w:p>
        </w:tc>
        <w:tc>
          <w:tcPr>
            <w:tcW w:w="1322" w:type="dxa"/>
            <w:textDirection w:val="tbRl"/>
            <w:vAlign w:val="center"/>
          </w:tcPr>
          <w:p w14:paraId="3DDD93D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إناث</w:t>
            </w:r>
          </w:p>
        </w:tc>
        <w:tc>
          <w:tcPr>
            <w:tcW w:w="851" w:type="dxa"/>
            <w:textDirection w:val="tbRl"/>
            <w:vAlign w:val="center"/>
          </w:tcPr>
          <w:p w14:paraId="787DC17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669" w:type="dxa"/>
            <w:textDirection w:val="tbRl"/>
            <w:vAlign w:val="center"/>
          </w:tcPr>
          <w:p w14:paraId="0B743067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03719333">
            <w:pPr>
              <w:bidi/>
              <w:ind w:left="113" w:right="11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3728AC59">
            <w:pPr>
              <w:bidi/>
              <w:ind w:left="113" w:right="11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2E689B3D">
            <w:pPr>
              <w:bidi/>
              <w:ind w:left="113" w:right="11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7E1842E1">
            <w:pPr>
              <w:bidi/>
              <w:ind w:left="113" w:right="11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</w:tcPr>
          <w:p w14:paraId="45601830">
            <w:pPr>
              <w:bidi/>
              <w:ind w:left="113" w:right="11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14:paraId="3CDD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55" w:type="dxa"/>
            <w:vMerge w:val="continue"/>
            <w:textDirection w:val="tbRl"/>
            <w:vAlign w:val="center"/>
          </w:tcPr>
          <w:p w14:paraId="13A02AB6">
            <w:pPr>
              <w:bidi/>
              <w:ind w:left="113" w:right="11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22" w:type="dxa"/>
            <w:textDirection w:val="tbRl"/>
            <w:vAlign w:val="center"/>
          </w:tcPr>
          <w:p w14:paraId="0293511A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ذكور</w:t>
            </w:r>
          </w:p>
        </w:tc>
        <w:tc>
          <w:tcPr>
            <w:tcW w:w="851" w:type="dxa"/>
            <w:textDirection w:val="tbRl"/>
            <w:vAlign w:val="center"/>
          </w:tcPr>
          <w:p w14:paraId="689B02C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669" w:type="dxa"/>
            <w:textDirection w:val="tbRl"/>
            <w:vAlign w:val="center"/>
          </w:tcPr>
          <w:p w14:paraId="1DC645D8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5A7226C4">
            <w:pPr>
              <w:bidi/>
              <w:ind w:left="113" w:right="11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684608FD">
            <w:pPr>
              <w:bidi/>
              <w:ind w:left="113" w:right="11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61D3BF4E">
            <w:pPr>
              <w:bidi/>
              <w:ind w:left="113" w:right="11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135EF4AC">
            <w:pPr>
              <w:bidi/>
              <w:ind w:left="113" w:right="11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</w:tcPr>
          <w:p w14:paraId="3E09A282">
            <w:pPr>
              <w:bidi/>
              <w:ind w:left="113" w:right="11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14:paraId="081C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</w:trPr>
        <w:tc>
          <w:tcPr>
            <w:tcW w:w="2877" w:type="dxa"/>
            <w:gridSpan w:val="2"/>
            <w:textDirection w:val="tbRl"/>
            <w:vAlign w:val="center"/>
          </w:tcPr>
          <w:p w14:paraId="098B5B47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مبلغ الدعم المحصل عليه</w:t>
            </w:r>
          </w:p>
        </w:tc>
        <w:tc>
          <w:tcPr>
            <w:tcW w:w="851" w:type="dxa"/>
            <w:textDirection w:val="tbRl"/>
            <w:vAlign w:val="center"/>
          </w:tcPr>
          <w:p w14:paraId="423959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669" w:type="dxa"/>
            <w:textDirection w:val="tbRl"/>
            <w:vAlign w:val="center"/>
          </w:tcPr>
          <w:p w14:paraId="2D352C5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6BF2B64E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5948D11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598A117B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20CD8961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</w:tcPr>
          <w:p w14:paraId="70F5A39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14:paraId="4793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2877" w:type="dxa"/>
            <w:gridSpan w:val="2"/>
            <w:textDirection w:val="tbRl"/>
            <w:vAlign w:val="center"/>
          </w:tcPr>
          <w:p w14:paraId="3AC75E1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الشركاء</w:t>
            </w:r>
          </w:p>
        </w:tc>
        <w:tc>
          <w:tcPr>
            <w:tcW w:w="851" w:type="dxa"/>
            <w:textDirection w:val="tbRl"/>
            <w:vAlign w:val="center"/>
          </w:tcPr>
          <w:p w14:paraId="0D723CF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669" w:type="dxa"/>
            <w:textDirection w:val="tbRl"/>
            <w:vAlign w:val="center"/>
          </w:tcPr>
          <w:p w14:paraId="72991BE1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76CF6C43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0E794B57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5E4C0BF7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2673E7E3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</w:tcPr>
          <w:p w14:paraId="71190187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14:paraId="5013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2877" w:type="dxa"/>
            <w:gridSpan w:val="2"/>
            <w:textDirection w:val="tbRl"/>
            <w:vAlign w:val="center"/>
          </w:tcPr>
          <w:p w14:paraId="071AFB00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المكان</w:t>
            </w:r>
          </w:p>
        </w:tc>
        <w:tc>
          <w:tcPr>
            <w:tcW w:w="851" w:type="dxa"/>
            <w:textDirection w:val="tbRl"/>
            <w:vAlign w:val="center"/>
          </w:tcPr>
          <w:p w14:paraId="311BE91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669" w:type="dxa"/>
            <w:textDirection w:val="tbRl"/>
            <w:vAlign w:val="center"/>
          </w:tcPr>
          <w:p w14:paraId="16C9289D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3E27D70B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197189D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33C152C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1A9137B8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</w:tcPr>
          <w:p w14:paraId="65F61E75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14:paraId="27D0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1555" w:type="dxa"/>
            <w:vMerge w:val="restart"/>
            <w:textDirection w:val="tbRl"/>
            <w:vAlign w:val="center"/>
          </w:tcPr>
          <w:p w14:paraId="1080D8A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التاريخ</w:t>
            </w:r>
          </w:p>
        </w:tc>
        <w:tc>
          <w:tcPr>
            <w:tcW w:w="1322" w:type="dxa"/>
            <w:textDirection w:val="tbRl"/>
            <w:vAlign w:val="center"/>
          </w:tcPr>
          <w:p w14:paraId="3A04215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تاريخ الانتهاء</w:t>
            </w:r>
          </w:p>
        </w:tc>
        <w:tc>
          <w:tcPr>
            <w:tcW w:w="851" w:type="dxa"/>
            <w:textDirection w:val="tbRl"/>
            <w:vAlign w:val="center"/>
          </w:tcPr>
          <w:p w14:paraId="4B80A415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669" w:type="dxa"/>
            <w:textDirection w:val="tbRl"/>
            <w:vAlign w:val="center"/>
          </w:tcPr>
          <w:p w14:paraId="2123956B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6D27F0E7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3051AF40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48BD024A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160DBB2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</w:tcPr>
          <w:p w14:paraId="1EC22AB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14:paraId="0711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</w:trPr>
        <w:tc>
          <w:tcPr>
            <w:tcW w:w="1555" w:type="dxa"/>
            <w:vMerge w:val="continue"/>
            <w:textDirection w:val="tbRl"/>
            <w:vAlign w:val="center"/>
          </w:tcPr>
          <w:p w14:paraId="10DDC330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322" w:type="dxa"/>
            <w:textDirection w:val="tbRl"/>
            <w:vAlign w:val="center"/>
          </w:tcPr>
          <w:p w14:paraId="2695B59F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تاريخ المشروع</w:t>
            </w:r>
          </w:p>
        </w:tc>
        <w:tc>
          <w:tcPr>
            <w:tcW w:w="851" w:type="dxa"/>
            <w:textDirection w:val="tbRl"/>
            <w:vAlign w:val="center"/>
          </w:tcPr>
          <w:p w14:paraId="58655C8B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669" w:type="dxa"/>
            <w:textDirection w:val="tbRl"/>
            <w:vAlign w:val="center"/>
          </w:tcPr>
          <w:p w14:paraId="439C1AC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56BC6623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14A733BF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6D78D07E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4EE3751F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</w:tcPr>
          <w:p w14:paraId="616145C7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14:paraId="4483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89" w:hRule="atLeast"/>
        </w:trPr>
        <w:tc>
          <w:tcPr>
            <w:tcW w:w="2877" w:type="dxa"/>
            <w:gridSpan w:val="2"/>
            <w:textDirection w:val="tbRl"/>
            <w:vAlign w:val="center"/>
          </w:tcPr>
          <w:p w14:paraId="34A4DB71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المشروع</w:t>
            </w: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/نشاط</w:t>
            </w:r>
          </w:p>
        </w:tc>
        <w:tc>
          <w:tcPr>
            <w:tcW w:w="851" w:type="dxa"/>
            <w:textDirection w:val="tbRl"/>
            <w:vAlign w:val="center"/>
          </w:tcPr>
          <w:p w14:paraId="338357E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669" w:type="dxa"/>
            <w:textDirection w:val="tbRl"/>
            <w:vAlign w:val="center"/>
          </w:tcPr>
          <w:p w14:paraId="50CF9780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46F3E2E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1554130E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556BCBD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  <w:vAlign w:val="center"/>
          </w:tcPr>
          <w:p w14:paraId="2377C31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152" w:type="dxa"/>
            <w:textDirection w:val="tbRl"/>
          </w:tcPr>
          <w:p w14:paraId="1367051E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</w:tbl>
    <w:p w14:paraId="11D5BF1D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473B9F01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MA"/>
        </w:rPr>
      </w:pPr>
      <w:r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MA"/>
        </w:rPr>
        <w:t>الملحق رقم 4: بطاقة تقنية عن المشروع</w:t>
      </w:r>
    </w:p>
    <w:p w14:paraId="554FC35A">
      <w:pPr>
        <w:tabs>
          <w:tab w:val="left" w:pos="3295"/>
        </w:tabs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بطاقة تقنية للتعريف بالمشروع</w:t>
      </w:r>
    </w:p>
    <w:p w14:paraId="7006334D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MA"/>
        </w:rPr>
      </w:pPr>
      <w:r>
        <w:rPr>
          <w:rFonts w:ascii="Sakkal Majalla" w:hAnsi="Sakkal Majalla" w:cs="Sakkal Majalla"/>
          <w:sz w:val="28"/>
          <w:szCs w:val="28"/>
          <w:rtl/>
          <w:lang w:bidi="ar-MA"/>
        </w:rPr>
        <w:t xml:space="preserve">تودع هذه البطاقة بعد ملئها وتوقيعها من طرف رئيس الجمعية بمصلحة الشؤون </w:t>
      </w:r>
      <w:r>
        <w:rPr>
          <w:rFonts w:hint="cs" w:ascii="Sakkal Majalla" w:hAnsi="Sakkal Majalla" w:cs="Sakkal Majalla"/>
          <w:sz w:val="28"/>
          <w:szCs w:val="28"/>
          <w:rtl/>
          <w:lang w:val="en-US" w:bidi="ar-MA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  <w:lang w:bidi="ar-MA"/>
        </w:rPr>
        <w:t xml:space="preserve">الثقافية </w:t>
      </w:r>
      <w:r>
        <w:rPr>
          <w:rFonts w:hint="cs" w:ascii="Sakkal Majalla" w:hAnsi="Sakkal Majalla" w:cs="Sakkal Majalla"/>
          <w:sz w:val="28"/>
          <w:szCs w:val="28"/>
          <w:rtl/>
          <w:lang w:bidi="ar-MA"/>
        </w:rPr>
        <w:t>و</w:t>
      </w:r>
      <w:r>
        <w:rPr>
          <w:rFonts w:hint="cs" w:ascii="Sakkal Majalla" w:hAnsi="Sakkal Majalla" w:cs="Sakkal Majalla"/>
          <w:sz w:val="28"/>
          <w:szCs w:val="28"/>
          <w:rtl/>
          <w:lang w:val="en-US" w:bidi="ar-MA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  <w:lang w:bidi="ar-MA"/>
        </w:rPr>
        <w:t>الاجتماعية والرياضية</w:t>
      </w:r>
      <w:r>
        <w:rPr>
          <w:rFonts w:hint="cs" w:ascii="Sakkal Majalla" w:hAnsi="Sakkal Majalla" w:cs="Sakkal Majalla"/>
          <w:sz w:val="28"/>
          <w:szCs w:val="28"/>
          <w:rtl/>
          <w:lang w:bidi="ar-MA"/>
        </w:rPr>
        <w:t xml:space="preserve"> والعلاقات العامة والإعلام والاتصال</w:t>
      </w:r>
      <w:r>
        <w:rPr>
          <w:rFonts w:ascii="Sakkal Majalla" w:hAnsi="Sakkal Majalla" w:cs="Sakkal Majalla"/>
          <w:sz w:val="28"/>
          <w:szCs w:val="28"/>
          <w:rtl/>
          <w:lang w:bidi="ar-MA"/>
        </w:rPr>
        <w:t xml:space="preserve"> الكائن بخزانة الحسن الثاني "الخزانة البلدية".</w:t>
      </w:r>
    </w:p>
    <w:p w14:paraId="38EB087C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</w:pPr>
      <w:r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  <w:t>معلومات خاصة بالمشروع</w:t>
      </w:r>
    </w:p>
    <w:p w14:paraId="2BB14C19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>تقديم المشروع:</w:t>
      </w:r>
    </w:p>
    <w:tbl>
      <w:tblPr>
        <w:tblStyle w:val="21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076"/>
        <w:gridCol w:w="3076"/>
      </w:tblGrid>
      <w:tr w14:paraId="22B1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074" w:type="dxa"/>
            <w:vAlign w:val="center"/>
          </w:tcPr>
          <w:p w14:paraId="4BC126C2">
            <w:pPr>
              <w:bidi/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المجال الذي يهمه المشروع</w:t>
            </w:r>
          </w:p>
        </w:tc>
        <w:tc>
          <w:tcPr>
            <w:tcW w:w="6152" w:type="dxa"/>
            <w:gridSpan w:val="2"/>
          </w:tcPr>
          <w:p w14:paraId="4BF8CBD9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14:paraId="52FF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074" w:type="dxa"/>
            <w:vAlign w:val="center"/>
          </w:tcPr>
          <w:p w14:paraId="01786DE4">
            <w:pPr>
              <w:bidi/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اسم المشروع</w:t>
            </w:r>
          </w:p>
        </w:tc>
        <w:tc>
          <w:tcPr>
            <w:tcW w:w="6152" w:type="dxa"/>
            <w:gridSpan w:val="2"/>
          </w:tcPr>
          <w:p w14:paraId="041C76A2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14:paraId="2CFF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074" w:type="dxa"/>
            <w:vAlign w:val="center"/>
          </w:tcPr>
          <w:p w14:paraId="3CFB2199">
            <w:pPr>
              <w:bidi/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عنوان المشروع</w:t>
            </w:r>
          </w:p>
        </w:tc>
        <w:tc>
          <w:tcPr>
            <w:tcW w:w="6152" w:type="dxa"/>
            <w:gridSpan w:val="2"/>
          </w:tcPr>
          <w:p w14:paraId="0944BC7B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14:paraId="6555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074" w:type="dxa"/>
            <w:vMerge w:val="restart"/>
            <w:vAlign w:val="center"/>
          </w:tcPr>
          <w:p w14:paraId="6142A942">
            <w:pPr>
              <w:bidi/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توطين المشروع</w:t>
            </w:r>
          </w:p>
        </w:tc>
        <w:tc>
          <w:tcPr>
            <w:tcW w:w="3076" w:type="dxa"/>
          </w:tcPr>
          <w:p w14:paraId="55643C37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الجهة</w:t>
            </w:r>
          </w:p>
        </w:tc>
        <w:tc>
          <w:tcPr>
            <w:tcW w:w="3076" w:type="dxa"/>
          </w:tcPr>
          <w:p w14:paraId="0166F1C3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14:paraId="6608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074" w:type="dxa"/>
            <w:vMerge w:val="continue"/>
            <w:vAlign w:val="center"/>
          </w:tcPr>
          <w:p w14:paraId="18A6666D">
            <w:pPr>
              <w:bidi/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3076" w:type="dxa"/>
          </w:tcPr>
          <w:p w14:paraId="42B40FE1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الاقليم/العمالة</w:t>
            </w:r>
          </w:p>
        </w:tc>
        <w:tc>
          <w:tcPr>
            <w:tcW w:w="3076" w:type="dxa"/>
          </w:tcPr>
          <w:p w14:paraId="10D211FE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14:paraId="7B3F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074" w:type="dxa"/>
            <w:vMerge w:val="continue"/>
            <w:vAlign w:val="center"/>
          </w:tcPr>
          <w:p w14:paraId="01C37383">
            <w:pPr>
              <w:bidi/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3076" w:type="dxa"/>
          </w:tcPr>
          <w:p w14:paraId="423306C9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الجماعة</w:t>
            </w:r>
          </w:p>
        </w:tc>
        <w:tc>
          <w:tcPr>
            <w:tcW w:w="3076" w:type="dxa"/>
          </w:tcPr>
          <w:p w14:paraId="3A982E94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14:paraId="2097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074" w:type="dxa"/>
            <w:vMerge w:val="restart"/>
            <w:vAlign w:val="center"/>
          </w:tcPr>
          <w:p w14:paraId="57E68EA4">
            <w:pPr>
              <w:bidi/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المسؤول عن المشروع</w:t>
            </w:r>
          </w:p>
        </w:tc>
        <w:tc>
          <w:tcPr>
            <w:tcW w:w="3076" w:type="dxa"/>
          </w:tcPr>
          <w:p w14:paraId="42FB1F4A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الاسم الكامل</w:t>
            </w:r>
          </w:p>
        </w:tc>
        <w:tc>
          <w:tcPr>
            <w:tcW w:w="3076" w:type="dxa"/>
          </w:tcPr>
          <w:p w14:paraId="36EC416F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14:paraId="0DDB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074" w:type="dxa"/>
            <w:vMerge w:val="continue"/>
          </w:tcPr>
          <w:p w14:paraId="5FD5701E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3076" w:type="dxa"/>
          </w:tcPr>
          <w:p w14:paraId="1A3B1B53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رقم الهاتف</w:t>
            </w:r>
          </w:p>
        </w:tc>
        <w:tc>
          <w:tcPr>
            <w:tcW w:w="3076" w:type="dxa"/>
          </w:tcPr>
          <w:p w14:paraId="6893EC42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14:paraId="14FB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074" w:type="dxa"/>
            <w:vMerge w:val="continue"/>
          </w:tcPr>
          <w:p w14:paraId="39DCC194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3076" w:type="dxa"/>
          </w:tcPr>
          <w:p w14:paraId="64FB1F82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عنوان البريد الالكتروني</w:t>
            </w:r>
          </w:p>
        </w:tc>
        <w:tc>
          <w:tcPr>
            <w:tcW w:w="3076" w:type="dxa"/>
          </w:tcPr>
          <w:p w14:paraId="10F4A8C7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14:paraId="6D1B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074" w:type="dxa"/>
            <w:vMerge w:val="continue"/>
          </w:tcPr>
          <w:p w14:paraId="1329BCD8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3076" w:type="dxa"/>
          </w:tcPr>
          <w:p w14:paraId="433E5926">
            <w:pPr>
              <w:bidi/>
              <w:spacing w:after="0" w:line="360" w:lineRule="auto"/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MA"/>
              </w:rPr>
              <w:t>المهمة التي يشغلها داخل الجمعية</w:t>
            </w:r>
          </w:p>
        </w:tc>
        <w:tc>
          <w:tcPr>
            <w:tcW w:w="3076" w:type="dxa"/>
          </w:tcPr>
          <w:p w14:paraId="49EEE6DD">
            <w:pPr>
              <w:bidi/>
              <w:spacing w:after="0"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</w:tbl>
    <w:p w14:paraId="759A6D37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br w:type="textWrapping"/>
      </w:r>
    </w:p>
    <w:p w14:paraId="40B2E61F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</w:p>
    <w:p w14:paraId="2A32FECB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</w:p>
    <w:p w14:paraId="016568D3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</w:p>
    <w:p w14:paraId="5D1587A7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>بطاقة تقنية للمشروع</w:t>
      </w:r>
    </w:p>
    <w:tbl>
      <w:tblPr>
        <w:tblStyle w:val="21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6"/>
      </w:tblGrid>
      <w:tr w14:paraId="1420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Align w:val="center"/>
          </w:tcPr>
          <w:p w14:paraId="1E01EC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مجال المشروع</w:t>
            </w:r>
          </w:p>
        </w:tc>
        <w:tc>
          <w:tcPr>
            <w:tcW w:w="4606" w:type="dxa"/>
          </w:tcPr>
          <w:p w14:paraId="4AC8CAF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</w:tr>
      <w:tr w14:paraId="1D3E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Align w:val="center"/>
          </w:tcPr>
          <w:p w14:paraId="3770968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اسم المشروع</w:t>
            </w:r>
          </w:p>
        </w:tc>
        <w:tc>
          <w:tcPr>
            <w:tcW w:w="4606" w:type="dxa"/>
          </w:tcPr>
          <w:p w14:paraId="754CC56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</w:tr>
      <w:tr w14:paraId="22F8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restart"/>
            <w:vAlign w:val="center"/>
          </w:tcPr>
          <w:p w14:paraId="7977E91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المشاكل والحاجيات التي تبرر المشروع</w:t>
            </w:r>
          </w:p>
        </w:tc>
        <w:tc>
          <w:tcPr>
            <w:tcW w:w="4606" w:type="dxa"/>
          </w:tcPr>
          <w:p w14:paraId="0836376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</w:tr>
      <w:tr w14:paraId="3A5D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continue"/>
            <w:vAlign w:val="center"/>
          </w:tcPr>
          <w:p w14:paraId="29486A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606" w:type="dxa"/>
          </w:tcPr>
          <w:p w14:paraId="5A318F91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</w:tr>
      <w:tr w14:paraId="032B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continue"/>
            <w:vAlign w:val="center"/>
          </w:tcPr>
          <w:p w14:paraId="34B3DB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606" w:type="dxa"/>
          </w:tcPr>
          <w:p w14:paraId="72FD86D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</w:tr>
      <w:tr w14:paraId="3402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606" w:type="dxa"/>
            <w:vAlign w:val="center"/>
          </w:tcPr>
          <w:p w14:paraId="5F95F0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الهدف العام للمشروع</w:t>
            </w:r>
          </w:p>
        </w:tc>
        <w:tc>
          <w:tcPr>
            <w:tcW w:w="4606" w:type="dxa"/>
          </w:tcPr>
          <w:p w14:paraId="1632C02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</w:tr>
      <w:tr w14:paraId="6A7C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restart"/>
            <w:vAlign w:val="center"/>
          </w:tcPr>
          <w:p w14:paraId="5F8E695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الأهداف الخاصة للمشروع</w:t>
            </w:r>
          </w:p>
        </w:tc>
        <w:tc>
          <w:tcPr>
            <w:tcW w:w="4606" w:type="dxa"/>
          </w:tcPr>
          <w:p w14:paraId="756CD03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</w:tr>
      <w:tr w14:paraId="732F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continue"/>
            <w:vAlign w:val="center"/>
          </w:tcPr>
          <w:p w14:paraId="3A3C18E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606" w:type="dxa"/>
          </w:tcPr>
          <w:p w14:paraId="2E93B26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</w:tr>
      <w:tr w14:paraId="7EA6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continue"/>
            <w:vAlign w:val="center"/>
          </w:tcPr>
          <w:p w14:paraId="110443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606" w:type="dxa"/>
          </w:tcPr>
          <w:p w14:paraId="6B8F972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</w:tr>
      <w:tr w14:paraId="2CF3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continue"/>
            <w:vAlign w:val="center"/>
          </w:tcPr>
          <w:p w14:paraId="632F65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606" w:type="dxa"/>
          </w:tcPr>
          <w:p w14:paraId="2C4D4F9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</w:tr>
      <w:tr w14:paraId="12CC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Merge w:val="continue"/>
            <w:vAlign w:val="center"/>
          </w:tcPr>
          <w:p w14:paraId="17BFC3F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606" w:type="dxa"/>
          </w:tcPr>
          <w:p w14:paraId="32CD8DF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</w:tr>
      <w:tr w14:paraId="139A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Align w:val="center"/>
          </w:tcPr>
          <w:p w14:paraId="52EE17D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النتائج المتوخاة</w:t>
            </w:r>
          </w:p>
        </w:tc>
        <w:tc>
          <w:tcPr>
            <w:tcW w:w="4606" w:type="dxa"/>
          </w:tcPr>
          <w:p w14:paraId="13147A0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</w:tr>
    </w:tbl>
    <w:p w14:paraId="51BBBAF5">
      <w:pPr>
        <w:tabs>
          <w:tab w:val="left" w:pos="3295"/>
        </w:tabs>
        <w:bidi/>
        <w:rPr>
          <w:rFonts w:ascii="Sakkal Majalla" w:hAnsi="Sakkal Majalla" w:cs="Sakkal Majalla"/>
          <w:sz w:val="28"/>
          <w:szCs w:val="28"/>
          <w:rtl/>
          <w:lang w:bidi="ar-MA"/>
        </w:rPr>
      </w:pPr>
    </w:p>
    <w:tbl>
      <w:tblPr>
        <w:tblStyle w:val="21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5"/>
        <w:gridCol w:w="2735"/>
        <w:gridCol w:w="2018"/>
        <w:gridCol w:w="1718"/>
      </w:tblGrid>
      <w:tr w14:paraId="0440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735" w:type="dxa"/>
            <w:vMerge w:val="restart"/>
            <w:vAlign w:val="center"/>
          </w:tcPr>
          <w:p w14:paraId="74C18C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 xml:space="preserve">الفئة المستهدفة </w:t>
            </w:r>
          </w:p>
          <w:p w14:paraId="14E70A2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(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مع ذكر العدد)</w:t>
            </w:r>
          </w:p>
        </w:tc>
        <w:tc>
          <w:tcPr>
            <w:tcW w:w="2735" w:type="dxa"/>
            <w:vMerge w:val="restart"/>
            <w:vAlign w:val="center"/>
          </w:tcPr>
          <w:p w14:paraId="7E7D08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بشكل مباشر</w:t>
            </w:r>
          </w:p>
        </w:tc>
        <w:tc>
          <w:tcPr>
            <w:tcW w:w="2018" w:type="dxa"/>
            <w:vAlign w:val="center"/>
          </w:tcPr>
          <w:p w14:paraId="1DAFA547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718" w:type="dxa"/>
            <w:vAlign w:val="center"/>
          </w:tcPr>
          <w:p w14:paraId="7664633D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14:paraId="60A1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2735" w:type="dxa"/>
            <w:vMerge w:val="continue"/>
            <w:vAlign w:val="center"/>
          </w:tcPr>
          <w:p w14:paraId="2B6C24D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735" w:type="dxa"/>
            <w:vMerge w:val="continue"/>
            <w:vAlign w:val="center"/>
          </w:tcPr>
          <w:p w14:paraId="6ECE15A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018" w:type="dxa"/>
            <w:vAlign w:val="center"/>
          </w:tcPr>
          <w:p w14:paraId="7322C2A6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718" w:type="dxa"/>
            <w:vAlign w:val="center"/>
          </w:tcPr>
          <w:p w14:paraId="17923FAF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14:paraId="2993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2735" w:type="dxa"/>
            <w:vMerge w:val="continue"/>
            <w:vAlign w:val="center"/>
          </w:tcPr>
          <w:p w14:paraId="3F1861F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735" w:type="dxa"/>
            <w:vMerge w:val="continue"/>
            <w:vAlign w:val="center"/>
          </w:tcPr>
          <w:p w14:paraId="2572D17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018" w:type="dxa"/>
            <w:vAlign w:val="center"/>
          </w:tcPr>
          <w:p w14:paraId="40D9A2EF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718" w:type="dxa"/>
            <w:vAlign w:val="center"/>
          </w:tcPr>
          <w:p w14:paraId="784C7E37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14:paraId="226F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2735" w:type="dxa"/>
            <w:vMerge w:val="continue"/>
            <w:vAlign w:val="center"/>
          </w:tcPr>
          <w:p w14:paraId="0908A5C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735" w:type="dxa"/>
            <w:vMerge w:val="restart"/>
            <w:vAlign w:val="center"/>
          </w:tcPr>
          <w:p w14:paraId="2BCBB17C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بشكل غير مباشر</w:t>
            </w:r>
          </w:p>
        </w:tc>
        <w:tc>
          <w:tcPr>
            <w:tcW w:w="2018" w:type="dxa"/>
            <w:vAlign w:val="center"/>
          </w:tcPr>
          <w:p w14:paraId="4064A9C1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718" w:type="dxa"/>
            <w:vAlign w:val="center"/>
          </w:tcPr>
          <w:p w14:paraId="70D1246E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14:paraId="167E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2735" w:type="dxa"/>
            <w:vMerge w:val="continue"/>
            <w:vAlign w:val="center"/>
          </w:tcPr>
          <w:p w14:paraId="2CE36E0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735" w:type="dxa"/>
            <w:vMerge w:val="continue"/>
            <w:vAlign w:val="center"/>
          </w:tcPr>
          <w:p w14:paraId="2C015099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18" w:type="dxa"/>
            <w:vAlign w:val="center"/>
          </w:tcPr>
          <w:p w14:paraId="497DC4B0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718" w:type="dxa"/>
            <w:vAlign w:val="center"/>
          </w:tcPr>
          <w:p w14:paraId="78EF7C3C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14:paraId="4E9B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2735" w:type="dxa"/>
            <w:vMerge w:val="continue"/>
            <w:vAlign w:val="center"/>
          </w:tcPr>
          <w:p w14:paraId="7B6C7E1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735" w:type="dxa"/>
            <w:vMerge w:val="continue"/>
            <w:vAlign w:val="center"/>
          </w:tcPr>
          <w:p w14:paraId="0C2E2F7F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18" w:type="dxa"/>
            <w:vAlign w:val="center"/>
          </w:tcPr>
          <w:p w14:paraId="62E0C76B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718" w:type="dxa"/>
            <w:vAlign w:val="center"/>
          </w:tcPr>
          <w:p w14:paraId="644F3B1F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14:paraId="2493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735" w:type="dxa"/>
            <w:vAlign w:val="center"/>
          </w:tcPr>
          <w:p w14:paraId="50C4D93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مدة إنجاز المشروع</w:t>
            </w:r>
          </w:p>
        </w:tc>
        <w:tc>
          <w:tcPr>
            <w:tcW w:w="6471" w:type="dxa"/>
            <w:gridSpan w:val="3"/>
            <w:vAlign w:val="center"/>
          </w:tcPr>
          <w:p w14:paraId="2ACD6474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14:paraId="7437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735" w:type="dxa"/>
            <w:vAlign w:val="center"/>
          </w:tcPr>
          <w:p w14:paraId="7778DA1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تاريخ الانجاز</w:t>
            </w:r>
          </w:p>
        </w:tc>
        <w:tc>
          <w:tcPr>
            <w:tcW w:w="6471" w:type="dxa"/>
            <w:gridSpan w:val="3"/>
            <w:vAlign w:val="center"/>
          </w:tcPr>
          <w:p w14:paraId="7252F96B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14:paraId="23C2BAAB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>مكونات المشروع ومدة</w:t>
      </w:r>
      <w:r>
        <w:rPr>
          <w:rFonts w:hint="cs"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 xml:space="preserve"> وتاريخ</w:t>
      </w: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 xml:space="preserve"> الإنجاز</w:t>
      </w:r>
    </w:p>
    <w:tbl>
      <w:tblPr>
        <w:tblStyle w:val="21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1683"/>
        <w:gridCol w:w="2425"/>
        <w:gridCol w:w="2220"/>
      </w:tblGrid>
      <w:tr w14:paraId="5078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vAlign w:val="center"/>
          </w:tcPr>
          <w:p w14:paraId="00800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مكونات المشروع</w:t>
            </w:r>
          </w:p>
        </w:tc>
        <w:tc>
          <w:tcPr>
            <w:tcW w:w="1683" w:type="dxa"/>
            <w:vAlign w:val="center"/>
          </w:tcPr>
          <w:p w14:paraId="49A2C1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المسؤول</w:t>
            </w:r>
          </w:p>
        </w:tc>
        <w:tc>
          <w:tcPr>
            <w:tcW w:w="2425" w:type="dxa"/>
            <w:vAlign w:val="center"/>
          </w:tcPr>
          <w:p w14:paraId="03EDAF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مدة الإنجاز</w:t>
            </w:r>
          </w:p>
        </w:tc>
        <w:tc>
          <w:tcPr>
            <w:tcW w:w="2220" w:type="dxa"/>
          </w:tcPr>
          <w:p w14:paraId="708F7B6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تاريخ الانجاز</w:t>
            </w:r>
          </w:p>
        </w:tc>
      </w:tr>
      <w:tr w14:paraId="2DF4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29A5F8A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683" w:type="dxa"/>
          </w:tcPr>
          <w:p w14:paraId="5F413F3D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425" w:type="dxa"/>
          </w:tcPr>
          <w:p w14:paraId="6523EAD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220" w:type="dxa"/>
          </w:tcPr>
          <w:p w14:paraId="43D923E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14:paraId="5323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0925658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683" w:type="dxa"/>
          </w:tcPr>
          <w:p w14:paraId="7AB5AB2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425" w:type="dxa"/>
          </w:tcPr>
          <w:p w14:paraId="2674350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220" w:type="dxa"/>
          </w:tcPr>
          <w:p w14:paraId="681B54A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</w:tbl>
    <w:p w14:paraId="13C81539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>الدراسة التقنية</w:t>
      </w:r>
    </w:p>
    <w:tbl>
      <w:tblPr>
        <w:tblStyle w:val="21"/>
        <w:tblpPr w:leftFromText="141" w:rightFromText="141" w:vertAnchor="text" w:tblpXSpec="right" w:tblpY="1"/>
        <w:tblOverlap w:val="never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2"/>
        <w:gridCol w:w="756"/>
        <w:gridCol w:w="851"/>
        <w:gridCol w:w="569"/>
        <w:gridCol w:w="850"/>
      </w:tblGrid>
      <w:tr w14:paraId="5F7E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2" w:type="dxa"/>
          </w:tcPr>
          <w:p w14:paraId="7DE2F31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هل هناك حاجة لدراسة تقنية للمشروع</w:t>
            </w:r>
            <w:r>
              <w:rPr>
                <w:rFonts w:ascii="Sakkal Majalla" w:hAnsi="Sakkal Majalla" w:cs="Sakkal Majalla"/>
                <w:color w:val="243752"/>
                <w:shd w:val="clear" w:color="auto" w:fill="FFFFFF"/>
                <w:rtl/>
              </w:rPr>
              <w:t>؟</w:t>
            </w:r>
          </w:p>
        </w:tc>
        <w:tc>
          <w:tcPr>
            <w:tcW w:w="756" w:type="dxa"/>
            <w:vAlign w:val="center"/>
          </w:tcPr>
          <w:p w14:paraId="06957D59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نعم</w:t>
            </w:r>
          </w:p>
        </w:tc>
        <w:tc>
          <w:tcPr>
            <w:tcW w:w="851" w:type="dxa"/>
          </w:tcPr>
          <w:p w14:paraId="2FF682B2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  <w:tc>
          <w:tcPr>
            <w:tcW w:w="569" w:type="dxa"/>
            <w:vAlign w:val="center"/>
          </w:tcPr>
          <w:p w14:paraId="1F00A57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لا</w:t>
            </w:r>
          </w:p>
        </w:tc>
        <w:tc>
          <w:tcPr>
            <w:tcW w:w="850" w:type="dxa"/>
          </w:tcPr>
          <w:p w14:paraId="76D8353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</w:tr>
      <w:tr w14:paraId="40C9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2" w:type="dxa"/>
          </w:tcPr>
          <w:p w14:paraId="174BACE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هل تم إنجازها؟</w:t>
            </w:r>
          </w:p>
        </w:tc>
        <w:tc>
          <w:tcPr>
            <w:tcW w:w="756" w:type="dxa"/>
            <w:vAlign w:val="center"/>
          </w:tcPr>
          <w:p w14:paraId="4D35AAC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نعم</w:t>
            </w:r>
          </w:p>
        </w:tc>
        <w:tc>
          <w:tcPr>
            <w:tcW w:w="851" w:type="dxa"/>
          </w:tcPr>
          <w:p w14:paraId="1EE68F3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  <w:tc>
          <w:tcPr>
            <w:tcW w:w="569" w:type="dxa"/>
            <w:vAlign w:val="center"/>
          </w:tcPr>
          <w:p w14:paraId="0E10AD1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لا</w:t>
            </w:r>
          </w:p>
        </w:tc>
        <w:tc>
          <w:tcPr>
            <w:tcW w:w="850" w:type="dxa"/>
          </w:tcPr>
          <w:p w14:paraId="30CCEDC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</w:tr>
    </w:tbl>
    <w:p w14:paraId="1220940B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lang w:bidi="ar-MA"/>
        </w:rPr>
        <w:br w:type="textWrapping" w:clear="all"/>
      </w: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>في حالة وجود هذه الدراسة</w:t>
      </w:r>
      <w:r>
        <w:rPr>
          <w:rFonts w:ascii="Sakkal Majalla" w:hAnsi="Sakkal Majalla" w:cs="Sakkal Majalla"/>
          <w:b/>
          <w:bCs/>
          <w:sz w:val="32"/>
          <w:szCs w:val="32"/>
          <w:u w:val="single"/>
          <w:lang w:bidi="ar-MA"/>
        </w:rPr>
        <w:t>:</w:t>
      </w:r>
    </w:p>
    <w:tbl>
      <w:tblPr>
        <w:tblStyle w:val="21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6553"/>
      </w:tblGrid>
      <w:tr w14:paraId="64FAB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</w:tcPr>
          <w:p w14:paraId="06DC2F8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من قام بذلك؟</w:t>
            </w:r>
          </w:p>
        </w:tc>
        <w:tc>
          <w:tcPr>
            <w:tcW w:w="6553" w:type="dxa"/>
          </w:tcPr>
          <w:p w14:paraId="48183D76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</w:tr>
      <w:tr w14:paraId="464B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</w:tcPr>
          <w:p w14:paraId="0112D7D6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كلفتها؟</w:t>
            </w:r>
          </w:p>
        </w:tc>
        <w:tc>
          <w:tcPr>
            <w:tcW w:w="6553" w:type="dxa"/>
          </w:tcPr>
          <w:p w14:paraId="4AEECD6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</w:tr>
    </w:tbl>
    <w:p w14:paraId="49AA29C0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>في حالة عدم وجود هذه الدراسة:</w:t>
      </w:r>
    </w:p>
    <w:tbl>
      <w:tblPr>
        <w:tblStyle w:val="21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6128"/>
      </w:tblGrid>
      <w:tr w14:paraId="4392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4" w:type="dxa"/>
          </w:tcPr>
          <w:p w14:paraId="2010860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من سيقوم بإنجازها؟</w:t>
            </w:r>
          </w:p>
        </w:tc>
        <w:tc>
          <w:tcPr>
            <w:tcW w:w="6128" w:type="dxa"/>
          </w:tcPr>
          <w:p w14:paraId="34F2041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14:paraId="033E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4" w:type="dxa"/>
          </w:tcPr>
          <w:p w14:paraId="7934BE66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الكلفة المرتقبة للدراسة؟</w:t>
            </w:r>
          </w:p>
        </w:tc>
        <w:tc>
          <w:tcPr>
            <w:tcW w:w="6128" w:type="dxa"/>
          </w:tcPr>
          <w:p w14:paraId="77794AFC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14:paraId="122DADBF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>الموارد البشرية المكلفة بتدبير المشروع:</w:t>
      </w:r>
    </w:p>
    <w:tbl>
      <w:tblPr>
        <w:tblStyle w:val="21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2303"/>
        <w:gridCol w:w="2303"/>
        <w:gridCol w:w="2303"/>
      </w:tblGrid>
      <w:tr w14:paraId="45EF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03" w:type="dxa"/>
            <w:vAlign w:val="center"/>
          </w:tcPr>
          <w:p w14:paraId="7D6F2FF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الاسم</w:t>
            </w:r>
          </w:p>
        </w:tc>
        <w:tc>
          <w:tcPr>
            <w:tcW w:w="2303" w:type="dxa"/>
            <w:vAlign w:val="center"/>
          </w:tcPr>
          <w:p w14:paraId="2D90BED9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المهمة</w:t>
            </w:r>
          </w:p>
        </w:tc>
        <w:tc>
          <w:tcPr>
            <w:tcW w:w="2303" w:type="dxa"/>
            <w:vAlign w:val="center"/>
          </w:tcPr>
          <w:p w14:paraId="24F65EAE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المؤهلات</w:t>
            </w:r>
          </w:p>
        </w:tc>
        <w:tc>
          <w:tcPr>
            <w:tcW w:w="2303" w:type="dxa"/>
            <w:vAlign w:val="center"/>
          </w:tcPr>
          <w:p w14:paraId="1A9AF681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طريقة المساهمة</w:t>
            </w:r>
          </w:p>
        </w:tc>
      </w:tr>
      <w:tr w14:paraId="5851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3" w:type="dxa"/>
          </w:tcPr>
          <w:p w14:paraId="0F8E82BE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03" w:type="dxa"/>
          </w:tcPr>
          <w:p w14:paraId="693A6599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03" w:type="dxa"/>
          </w:tcPr>
          <w:p w14:paraId="00588FBA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03" w:type="dxa"/>
          </w:tcPr>
          <w:p w14:paraId="608E90AF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14:paraId="590A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3" w:type="dxa"/>
          </w:tcPr>
          <w:p w14:paraId="48B57328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03" w:type="dxa"/>
          </w:tcPr>
          <w:p w14:paraId="740F9DCB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03" w:type="dxa"/>
          </w:tcPr>
          <w:p w14:paraId="162573E7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03" w:type="dxa"/>
          </w:tcPr>
          <w:p w14:paraId="35DC21D6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14:paraId="3644E0EA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lang w:bidi="ar-MA"/>
        </w:rPr>
      </w:pPr>
    </w:p>
    <w:p w14:paraId="0B753532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lang w:bidi="ar-MA"/>
        </w:rPr>
      </w:pPr>
    </w:p>
    <w:p w14:paraId="10A96367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>الأطراف المساهمة في المشروع</w:t>
      </w:r>
    </w:p>
    <w:tbl>
      <w:tblPr>
        <w:tblStyle w:val="21"/>
        <w:bidiVisual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1701"/>
        <w:gridCol w:w="1701"/>
        <w:gridCol w:w="1276"/>
        <w:gridCol w:w="615"/>
        <w:gridCol w:w="424"/>
        <w:gridCol w:w="630"/>
        <w:gridCol w:w="599"/>
      </w:tblGrid>
      <w:tr w14:paraId="35E1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470" w:type="dxa"/>
            <w:vAlign w:val="center"/>
          </w:tcPr>
          <w:p w14:paraId="4D57171F">
            <w:pPr>
              <w:tabs>
                <w:tab w:val="left" w:pos="755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شركاء المشروع</w:t>
            </w:r>
          </w:p>
        </w:tc>
        <w:tc>
          <w:tcPr>
            <w:tcW w:w="1701" w:type="dxa"/>
            <w:vAlign w:val="center"/>
          </w:tcPr>
          <w:p w14:paraId="211EDCA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طبيعة المساهمة</w:t>
            </w:r>
          </w:p>
        </w:tc>
        <w:tc>
          <w:tcPr>
            <w:tcW w:w="1701" w:type="dxa"/>
            <w:vAlign w:val="center"/>
          </w:tcPr>
          <w:p w14:paraId="3803A4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مبلغ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/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قيمة المساهم</w:t>
            </w:r>
            <w:bookmarkStart w:id="0" w:name="_GoBack"/>
            <w:bookmarkEnd w:id="0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ة</w:t>
            </w:r>
          </w:p>
        </w:tc>
        <w:tc>
          <w:tcPr>
            <w:tcW w:w="1276" w:type="dxa"/>
            <w:vAlign w:val="center"/>
          </w:tcPr>
          <w:p w14:paraId="2A867DE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 xml:space="preserve">نسبتها من </w:t>
            </w:r>
          </w:p>
          <w:p w14:paraId="7ED30D9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ميزانية المشروع</w:t>
            </w:r>
          </w:p>
        </w:tc>
        <w:tc>
          <w:tcPr>
            <w:tcW w:w="2268" w:type="dxa"/>
            <w:gridSpan w:val="4"/>
            <w:vAlign w:val="center"/>
          </w:tcPr>
          <w:p w14:paraId="01BC750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وجود التزام كتابي</w:t>
            </w:r>
          </w:p>
        </w:tc>
      </w:tr>
      <w:tr w14:paraId="6E9F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vAlign w:val="center"/>
          </w:tcPr>
          <w:p w14:paraId="245D99A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جماعة تارودانت</w:t>
            </w:r>
          </w:p>
        </w:tc>
        <w:tc>
          <w:tcPr>
            <w:tcW w:w="1701" w:type="dxa"/>
          </w:tcPr>
          <w:p w14:paraId="35DBE4D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701" w:type="dxa"/>
          </w:tcPr>
          <w:p w14:paraId="4FE627A0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276" w:type="dxa"/>
          </w:tcPr>
          <w:p w14:paraId="4B8B0F13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268" w:type="dxa"/>
            <w:gridSpan w:val="4"/>
          </w:tcPr>
          <w:p w14:paraId="30CE1F99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14:paraId="411A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vAlign w:val="center"/>
          </w:tcPr>
          <w:p w14:paraId="65C18A04">
            <w:pPr>
              <w:tabs>
                <w:tab w:val="left" w:pos="1383"/>
              </w:tabs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الجمعية</w:t>
            </w:r>
          </w:p>
        </w:tc>
        <w:tc>
          <w:tcPr>
            <w:tcW w:w="1701" w:type="dxa"/>
          </w:tcPr>
          <w:p w14:paraId="4CD8B7C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701" w:type="dxa"/>
          </w:tcPr>
          <w:p w14:paraId="310E746E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276" w:type="dxa"/>
          </w:tcPr>
          <w:p w14:paraId="12956978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268" w:type="dxa"/>
            <w:gridSpan w:val="4"/>
          </w:tcPr>
          <w:p w14:paraId="08FBDB57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14:paraId="395F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vAlign w:val="center"/>
          </w:tcPr>
          <w:p w14:paraId="2B3B7867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MA"/>
              </w:rPr>
              <w:t>……….</w:t>
            </w:r>
          </w:p>
        </w:tc>
        <w:tc>
          <w:tcPr>
            <w:tcW w:w="1701" w:type="dxa"/>
          </w:tcPr>
          <w:p w14:paraId="2386D39F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701" w:type="dxa"/>
          </w:tcPr>
          <w:p w14:paraId="06714A31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276" w:type="dxa"/>
          </w:tcPr>
          <w:p w14:paraId="4337DB98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615" w:type="dxa"/>
          </w:tcPr>
          <w:p w14:paraId="50F02CF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نعم</w:t>
            </w:r>
          </w:p>
        </w:tc>
        <w:tc>
          <w:tcPr>
            <w:tcW w:w="424" w:type="dxa"/>
          </w:tcPr>
          <w:p w14:paraId="28FAA66D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630" w:type="dxa"/>
          </w:tcPr>
          <w:p w14:paraId="32CF662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لا</w:t>
            </w:r>
          </w:p>
        </w:tc>
        <w:tc>
          <w:tcPr>
            <w:tcW w:w="599" w:type="dxa"/>
          </w:tcPr>
          <w:p w14:paraId="598E0B94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14:paraId="150AF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vAlign w:val="center"/>
          </w:tcPr>
          <w:p w14:paraId="0FD4BFBB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MA"/>
              </w:rPr>
              <w:t>……….</w:t>
            </w:r>
          </w:p>
        </w:tc>
        <w:tc>
          <w:tcPr>
            <w:tcW w:w="1701" w:type="dxa"/>
          </w:tcPr>
          <w:p w14:paraId="6FCC2360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701" w:type="dxa"/>
          </w:tcPr>
          <w:p w14:paraId="05760DCB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276" w:type="dxa"/>
          </w:tcPr>
          <w:p w14:paraId="1CFBD839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615" w:type="dxa"/>
          </w:tcPr>
          <w:p w14:paraId="04A2D46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نعم</w:t>
            </w:r>
          </w:p>
        </w:tc>
        <w:tc>
          <w:tcPr>
            <w:tcW w:w="424" w:type="dxa"/>
          </w:tcPr>
          <w:p w14:paraId="75BA66A0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630" w:type="dxa"/>
          </w:tcPr>
          <w:p w14:paraId="0AFFFCB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لا</w:t>
            </w:r>
          </w:p>
        </w:tc>
        <w:tc>
          <w:tcPr>
            <w:tcW w:w="599" w:type="dxa"/>
          </w:tcPr>
          <w:p w14:paraId="198EC43C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14:paraId="1ED6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vAlign w:val="center"/>
          </w:tcPr>
          <w:p w14:paraId="61B675C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MA"/>
              </w:rPr>
              <w:t>……….</w:t>
            </w:r>
          </w:p>
        </w:tc>
        <w:tc>
          <w:tcPr>
            <w:tcW w:w="1701" w:type="dxa"/>
          </w:tcPr>
          <w:p w14:paraId="2FD28115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701" w:type="dxa"/>
          </w:tcPr>
          <w:p w14:paraId="39AED846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276" w:type="dxa"/>
          </w:tcPr>
          <w:p w14:paraId="03ABC083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615" w:type="dxa"/>
          </w:tcPr>
          <w:p w14:paraId="6F05153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نعم</w:t>
            </w:r>
          </w:p>
        </w:tc>
        <w:tc>
          <w:tcPr>
            <w:tcW w:w="424" w:type="dxa"/>
          </w:tcPr>
          <w:p w14:paraId="310BBE97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630" w:type="dxa"/>
          </w:tcPr>
          <w:p w14:paraId="2A9B780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لا</w:t>
            </w:r>
          </w:p>
        </w:tc>
        <w:tc>
          <w:tcPr>
            <w:tcW w:w="599" w:type="dxa"/>
          </w:tcPr>
          <w:p w14:paraId="29578D57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14:paraId="3036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vAlign w:val="center"/>
          </w:tcPr>
          <w:p w14:paraId="13E3778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التكلفة الإجمالية</w:t>
            </w:r>
          </w:p>
        </w:tc>
        <w:tc>
          <w:tcPr>
            <w:tcW w:w="1701" w:type="dxa"/>
          </w:tcPr>
          <w:p w14:paraId="186E6738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701" w:type="dxa"/>
          </w:tcPr>
          <w:p w14:paraId="5E7A80A5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276" w:type="dxa"/>
          </w:tcPr>
          <w:p w14:paraId="1CA627B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MA"/>
              </w:rPr>
              <w:t>100%</w:t>
            </w:r>
          </w:p>
        </w:tc>
        <w:tc>
          <w:tcPr>
            <w:tcW w:w="2268" w:type="dxa"/>
            <w:gridSpan w:val="4"/>
          </w:tcPr>
          <w:p w14:paraId="2D4E4EEE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14:paraId="40033471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>التفصيل المالي للدعم المطلوب من جماعة تارودانت.</w:t>
      </w:r>
    </w:p>
    <w:tbl>
      <w:tblPr>
        <w:tblStyle w:val="21"/>
        <w:bidiVisual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319"/>
        <w:gridCol w:w="2319"/>
        <w:gridCol w:w="2319"/>
      </w:tblGrid>
      <w:tr w14:paraId="7C3C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319" w:type="dxa"/>
            <w:vAlign w:val="center"/>
          </w:tcPr>
          <w:p w14:paraId="55FFB52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التعيين</w:t>
            </w:r>
          </w:p>
        </w:tc>
        <w:tc>
          <w:tcPr>
            <w:tcW w:w="2319" w:type="dxa"/>
            <w:vAlign w:val="center"/>
          </w:tcPr>
          <w:p w14:paraId="4DD4AA4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عدد الوحدات</w:t>
            </w:r>
          </w:p>
        </w:tc>
        <w:tc>
          <w:tcPr>
            <w:tcW w:w="2319" w:type="dxa"/>
            <w:vAlign w:val="center"/>
          </w:tcPr>
          <w:p w14:paraId="72951FD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سعر الوحدة</w:t>
            </w:r>
          </w:p>
        </w:tc>
        <w:tc>
          <w:tcPr>
            <w:tcW w:w="2319" w:type="dxa"/>
            <w:vAlign w:val="center"/>
          </w:tcPr>
          <w:p w14:paraId="5DF4325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التكلفة الإجمالية</w:t>
            </w:r>
          </w:p>
        </w:tc>
      </w:tr>
      <w:tr w14:paraId="2B70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319" w:type="dxa"/>
            <w:vAlign w:val="center"/>
          </w:tcPr>
          <w:p w14:paraId="74716E1E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9" w:type="dxa"/>
            <w:vAlign w:val="center"/>
          </w:tcPr>
          <w:p w14:paraId="3E9A6B1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9" w:type="dxa"/>
            <w:vAlign w:val="center"/>
          </w:tcPr>
          <w:p w14:paraId="450A098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9" w:type="dxa"/>
            <w:vAlign w:val="center"/>
          </w:tcPr>
          <w:p w14:paraId="2D1C22D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14:paraId="4193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319" w:type="dxa"/>
            <w:vAlign w:val="center"/>
          </w:tcPr>
          <w:p w14:paraId="759F437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9" w:type="dxa"/>
            <w:vAlign w:val="center"/>
          </w:tcPr>
          <w:p w14:paraId="79ECDCE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9" w:type="dxa"/>
            <w:vAlign w:val="center"/>
          </w:tcPr>
          <w:p w14:paraId="0EE2DF9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9" w:type="dxa"/>
            <w:vAlign w:val="center"/>
          </w:tcPr>
          <w:p w14:paraId="30A83F5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14:paraId="5740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19" w:type="dxa"/>
          </w:tcPr>
          <w:p w14:paraId="40F4F388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9" w:type="dxa"/>
          </w:tcPr>
          <w:p w14:paraId="102F8F70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9" w:type="dxa"/>
          </w:tcPr>
          <w:p w14:paraId="0B9E65CD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9" w:type="dxa"/>
          </w:tcPr>
          <w:p w14:paraId="56B42018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14:paraId="5A95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19" w:type="dxa"/>
          </w:tcPr>
          <w:p w14:paraId="52790E13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9" w:type="dxa"/>
          </w:tcPr>
          <w:p w14:paraId="091DCCDE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9" w:type="dxa"/>
          </w:tcPr>
          <w:p w14:paraId="57490B95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9" w:type="dxa"/>
          </w:tcPr>
          <w:p w14:paraId="284E300B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14:paraId="5329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19" w:type="dxa"/>
          </w:tcPr>
          <w:p w14:paraId="40B7E91C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9" w:type="dxa"/>
          </w:tcPr>
          <w:p w14:paraId="6A76B4C1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9" w:type="dxa"/>
          </w:tcPr>
          <w:p w14:paraId="67014B4B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319" w:type="dxa"/>
          </w:tcPr>
          <w:p w14:paraId="37B26DC3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14:paraId="65D9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957" w:type="dxa"/>
            <w:gridSpan w:val="3"/>
            <w:vAlign w:val="bottom"/>
          </w:tcPr>
          <w:p w14:paraId="01BD179A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المجمـــــــــوع</w:t>
            </w:r>
          </w:p>
        </w:tc>
        <w:tc>
          <w:tcPr>
            <w:tcW w:w="2319" w:type="dxa"/>
          </w:tcPr>
          <w:p w14:paraId="4E3F1A1A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</w:tbl>
    <w:p w14:paraId="1433A399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lang w:bidi="ar-MA"/>
        </w:rPr>
      </w:pPr>
    </w:p>
    <w:p w14:paraId="5BDC7CCF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>الإجراءات الاحترازية لتفادي المعيقات المحتملة:</w:t>
      </w:r>
    </w:p>
    <w:tbl>
      <w:tblPr>
        <w:tblStyle w:val="21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6"/>
      </w:tblGrid>
      <w:tr w14:paraId="0CAB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vAlign w:val="bottom"/>
          </w:tcPr>
          <w:p w14:paraId="34ACF98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المعيقات المحتملة</w:t>
            </w:r>
          </w:p>
        </w:tc>
        <w:tc>
          <w:tcPr>
            <w:tcW w:w="4606" w:type="dxa"/>
            <w:vAlign w:val="bottom"/>
          </w:tcPr>
          <w:p w14:paraId="6AEC775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الإجراءات الاحترازية</w:t>
            </w:r>
          </w:p>
        </w:tc>
      </w:tr>
      <w:tr w14:paraId="5A7E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</w:tcPr>
          <w:p w14:paraId="22F41A15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606" w:type="dxa"/>
          </w:tcPr>
          <w:p w14:paraId="099955D3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14:paraId="506A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</w:tcPr>
          <w:p w14:paraId="351D9A70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606" w:type="dxa"/>
          </w:tcPr>
          <w:p w14:paraId="4BBA981F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14:paraId="2BE7B0A0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>آليات تدبير وتتبع وتقييم المشروع:</w:t>
      </w:r>
    </w:p>
    <w:tbl>
      <w:tblPr>
        <w:tblStyle w:val="21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2"/>
      </w:tblGrid>
      <w:tr w14:paraId="3FF2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2" w:type="dxa"/>
          </w:tcPr>
          <w:p w14:paraId="726FA3F8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</w:tr>
      <w:tr w14:paraId="7BC3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2" w:type="dxa"/>
          </w:tcPr>
          <w:p w14:paraId="4C192592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</w:tc>
      </w:tr>
    </w:tbl>
    <w:p w14:paraId="2E7A569A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</w:p>
    <w:p w14:paraId="26592305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</w:p>
    <w:p w14:paraId="489BB84D">
      <w:pPr>
        <w:bidi/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  <w:t>طابع وإمضاء رئيس الجمعية</w:t>
      </w:r>
    </w:p>
    <w:p w14:paraId="63903627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</w:p>
    <w:p w14:paraId="0CE6F3AF">
      <w:pPr>
        <w:rPr>
          <w:rFonts w:ascii="Sakkal Majalla" w:hAnsi="Sakkal Majalla" w:cs="Sakkal Majalla"/>
          <w:b/>
          <w:bCs/>
          <w:sz w:val="32"/>
          <w:szCs w:val="32"/>
          <w:u w:val="single"/>
          <w:lang w:bidi="ar-MA"/>
        </w:rPr>
      </w:pPr>
    </w:p>
    <w:p w14:paraId="7F6661ED">
      <w:pPr>
        <w:rPr>
          <w:rFonts w:ascii="Sakkal Majalla" w:hAnsi="Sakkal Majalla" w:cs="Sakkal Majalla"/>
          <w:sz w:val="32"/>
          <w:szCs w:val="32"/>
          <w:rtl/>
          <w:lang w:bidi="ar-MA"/>
        </w:rPr>
      </w:pPr>
    </w:p>
    <w:sectPr>
      <w:footerReference r:id="rId5" w:type="default"/>
      <w:pgSz w:w="11906" w:h="16838"/>
      <w:pgMar w:top="993" w:right="1417" w:bottom="993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-Bold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7386868"/>
      <w:docPartObj>
        <w:docPartGallery w:val="AutoText"/>
      </w:docPartObj>
    </w:sdtPr>
    <w:sdtContent>
      <w:p w14:paraId="4EF2F05D">
        <w:pPr>
          <w:pStyle w:val="9"/>
          <w:tabs>
            <w:tab w:val="center" w:pos="142"/>
            <w:tab w:val="clear" w:pos="4536"/>
          </w:tabs>
          <w:ind w:left="420" w:firstLine="6"/>
          <w:jc w:val="right"/>
        </w:pPr>
        <w:r>
          <w:rPr>
            <w:rFonts w:hint="cs"/>
            <w:sz w:val="18"/>
            <w:szCs w:val="18"/>
            <w:rtl/>
          </w:rPr>
          <w:t xml:space="preserve">جماعة تارودانت-كناش التحملات الخاص بالدعم والشراكة مع الجمعيات وهيئات المجتمع المدني لسنة </w:t>
        </w:r>
        <w:r>
          <w:rPr>
            <w:rFonts w:hint="cs"/>
            <w:sz w:val="18"/>
            <w:szCs w:val="18"/>
            <w:rtl/>
            <w:lang w:bidi="ar-MA"/>
          </w:rPr>
          <w:t>2026</w:t>
        </w:r>
        <w:r>
          <w:rPr>
            <w:rFonts w:hint="cs"/>
            <w:rtl/>
          </w:rPr>
          <w:tab/>
        </w:r>
        <w:r>
          <w:rPr>
            <w:rFonts w:hint="cs"/>
            <w:rtl/>
          </w:rPr>
          <w:tab/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  \* MERGEFORMAT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10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rFonts w:hint="cs"/>
            <w:b/>
            <w:bCs/>
            <w:sz w:val="24"/>
            <w:szCs w:val="24"/>
            <w:rtl/>
          </w:rPr>
          <w:t>ص</w:t>
        </w:r>
      </w:p>
    </w:sdtContent>
  </w:sdt>
  <w:p w14:paraId="58FBFF78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75FBB"/>
    <w:multiLevelType w:val="multilevel"/>
    <w:tmpl w:val="20A75FBB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31D552D"/>
    <w:multiLevelType w:val="multilevel"/>
    <w:tmpl w:val="231D552D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2085BEE"/>
    <w:multiLevelType w:val="multilevel"/>
    <w:tmpl w:val="72085BE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4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9D"/>
    <w:rsid w:val="00020357"/>
    <w:rsid w:val="002B6DAC"/>
    <w:rsid w:val="003D10D0"/>
    <w:rsid w:val="00400FB1"/>
    <w:rsid w:val="004437E5"/>
    <w:rsid w:val="005D64D3"/>
    <w:rsid w:val="00632232"/>
    <w:rsid w:val="0065431E"/>
    <w:rsid w:val="006B19AA"/>
    <w:rsid w:val="007C7D8F"/>
    <w:rsid w:val="007F731B"/>
    <w:rsid w:val="00810E3F"/>
    <w:rsid w:val="00812C5C"/>
    <w:rsid w:val="0091339D"/>
    <w:rsid w:val="00970112"/>
    <w:rsid w:val="00A439A4"/>
    <w:rsid w:val="00A704D8"/>
    <w:rsid w:val="00CA7757"/>
    <w:rsid w:val="00CF18F0"/>
    <w:rsid w:val="00E14056"/>
    <w:rsid w:val="00E47CDB"/>
    <w:rsid w:val="00FD0719"/>
    <w:rsid w:val="792D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59" w:semiHidden="0" w:name="Table Grid"/>
    <w:lsdException w:qFormat="1" w:unhideWhenUsed="0" w:uiPriority="34" w:semiHidden="0" w:name="List Paragraph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numPr>
        <w:ilvl w:val="0"/>
        <w:numId w:val="1"/>
      </w:numPr>
      <w:pBdr>
        <w:top w:val="single" w:color="17365D" w:sz="8" w:space="0"/>
        <w:left w:val="single" w:color="17365D" w:sz="8" w:space="0"/>
        <w:bottom w:val="single" w:color="17365D" w:sz="8" w:space="0"/>
        <w:right w:val="single" w:color="17365D" w:sz="8" w:space="0"/>
      </w:pBdr>
      <w:shd w:val="clear" w:color="auto" w:fill="FDE9D9"/>
      <w:bidi/>
      <w:spacing w:after="100" w:line="269" w:lineRule="auto"/>
      <w:contextualSpacing/>
      <w:jc w:val="both"/>
      <w:outlineLvl w:val="0"/>
    </w:pPr>
    <w:rPr>
      <w:rFonts w:ascii="Arial" w:hAnsi="Arial" w:eastAsia="Times New Roman" w:cs="Arial"/>
      <w:b/>
      <w:bCs/>
      <w:color w:val="943634"/>
      <w:sz w:val="28"/>
      <w:szCs w:val="28"/>
      <w:lang w:bidi="ar-MA"/>
    </w:rPr>
  </w:style>
  <w:style w:type="paragraph" w:styleId="3">
    <w:name w:val="heading 2"/>
    <w:basedOn w:val="1"/>
    <w:next w:val="1"/>
    <w:link w:val="12"/>
    <w:unhideWhenUsed/>
    <w:uiPriority w:val="9"/>
    <w:pPr>
      <w:numPr>
        <w:ilvl w:val="1"/>
        <w:numId w:val="1"/>
      </w:numPr>
      <w:pBdr>
        <w:top w:val="single" w:color="C0504D" w:sz="4" w:space="0"/>
        <w:left w:val="single" w:color="C0504D" w:sz="48" w:space="2"/>
        <w:bottom w:val="single" w:color="C0504D" w:sz="4" w:space="0"/>
        <w:right w:val="single" w:color="C0504D" w:sz="4" w:space="4"/>
      </w:pBdr>
      <w:bidi/>
      <w:spacing w:after="120"/>
      <w:jc w:val="both"/>
      <w:outlineLvl w:val="1"/>
    </w:pPr>
    <w:rPr>
      <w:rFonts w:ascii="Calibri" w:hAnsi="Calibri" w:eastAsia="Times New Roman" w:cs="Arial"/>
      <w:b/>
      <w:bCs/>
      <w:color w:val="943634"/>
      <w:kern w:val="2"/>
      <w:sz w:val="28"/>
      <w:szCs w:val="24"/>
      <w:lang w:bidi="ar-MA"/>
    </w:rPr>
  </w:style>
  <w:style w:type="paragraph" w:styleId="4">
    <w:name w:val="heading 3"/>
    <w:basedOn w:val="1"/>
    <w:next w:val="1"/>
    <w:link w:val="16"/>
    <w:autoRedefine/>
    <w:unhideWhenUsed/>
    <w:qFormat/>
    <w:uiPriority w:val="9"/>
    <w:pPr>
      <w:numPr>
        <w:ilvl w:val="1"/>
        <w:numId w:val="2"/>
      </w:numPr>
      <w:pBdr>
        <w:left w:val="single" w:color="C0504D" w:sz="48" w:space="2"/>
        <w:bottom w:val="single" w:color="C0504D" w:sz="4" w:space="0"/>
      </w:pBdr>
      <w:tabs>
        <w:tab w:val="right" w:pos="1133"/>
      </w:tabs>
      <w:bidi/>
      <w:spacing w:after="120" w:line="360" w:lineRule="auto"/>
      <w:ind w:left="792" w:hanging="432"/>
      <w:jc w:val="both"/>
      <w:outlineLvl w:val="2"/>
    </w:pPr>
    <w:rPr>
      <w:rFonts w:ascii="Arial" w:hAnsi="Arial" w:eastAsia="Calibri" w:cs="Times New Roman"/>
      <w:b/>
      <w:bCs/>
      <w:color w:val="943634"/>
      <w:sz w:val="28"/>
      <w:szCs w:val="28"/>
      <w:lang w:bidi="ar-MA"/>
    </w:rPr>
  </w:style>
  <w:style w:type="paragraph" w:styleId="5">
    <w:name w:val="heading 4"/>
    <w:basedOn w:val="1"/>
    <w:next w:val="1"/>
    <w:link w:val="17"/>
    <w:autoRedefine/>
    <w:unhideWhenUsed/>
    <w:qFormat/>
    <w:uiPriority w:val="9"/>
    <w:pPr>
      <w:numPr>
        <w:ilvl w:val="3"/>
        <w:numId w:val="3"/>
      </w:numPr>
      <w:pBdr>
        <w:left w:val="single" w:color="C0504D" w:sz="4" w:space="2"/>
        <w:bottom w:val="single" w:color="C0504D" w:sz="4" w:space="2"/>
      </w:pBdr>
      <w:tabs>
        <w:tab w:val="left" w:pos="2880"/>
      </w:tabs>
      <w:spacing w:before="200" w:after="100" w:line="240" w:lineRule="auto"/>
      <w:ind w:left="2304" w:hanging="864"/>
      <w:contextualSpacing/>
      <w:jc w:val="both"/>
      <w:outlineLvl w:val="3"/>
    </w:pPr>
    <w:rPr>
      <w:rFonts w:eastAsia="Times New Roman" w:cs="Times New Roman" w:asciiTheme="minorBidi" w:hAnsiTheme="minorBidi"/>
      <w:b/>
      <w:bCs/>
      <w:i/>
      <w:iCs/>
      <w:color w:val="943634"/>
      <w:sz w:val="24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alloon Text"/>
    <w:basedOn w:val="1"/>
    <w:link w:val="2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footer"/>
    <w:basedOn w:val="1"/>
    <w:link w:val="1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0">
    <w:name w:val="header"/>
    <w:basedOn w:val="1"/>
    <w:link w:val="1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12">
    <w:name w:val="Titre 2 Car"/>
    <w:basedOn w:val="6"/>
    <w:link w:val="3"/>
    <w:qFormat/>
    <w:uiPriority w:val="9"/>
    <w:rPr>
      <w:rFonts w:ascii="Calibri" w:hAnsi="Calibri" w:eastAsia="Times New Roman" w:cs="Arial"/>
      <w:b/>
      <w:bCs/>
      <w:color w:val="943634"/>
      <w:kern w:val="2"/>
      <w:sz w:val="28"/>
      <w:szCs w:val="24"/>
      <w:lang w:eastAsia="fr-FR" w:bidi="ar-MA"/>
    </w:rPr>
  </w:style>
  <w:style w:type="character" w:customStyle="1" w:styleId="13">
    <w:name w:val="Titre 1 Car"/>
    <w:basedOn w:val="6"/>
    <w:link w:val="2"/>
    <w:qFormat/>
    <w:uiPriority w:val="9"/>
    <w:rPr>
      <w:rFonts w:ascii="Arial" w:hAnsi="Arial" w:eastAsia="Times New Roman" w:cs="Arial"/>
      <w:b/>
      <w:bCs/>
      <w:color w:val="943634"/>
      <w:sz w:val="28"/>
      <w:szCs w:val="28"/>
      <w:shd w:val="clear" w:color="auto" w:fill="FDE9D9"/>
      <w:lang w:eastAsia="fr-FR" w:bidi="ar-MA"/>
    </w:rPr>
  </w:style>
  <w:style w:type="paragraph" w:styleId="14">
    <w:name w:val="Intense Quote"/>
    <w:basedOn w:val="1"/>
    <w:next w:val="1"/>
    <w:link w:val="15"/>
    <w:autoRedefine/>
    <w:qFormat/>
    <w:uiPriority w:val="30"/>
    <w:pPr>
      <w:pBdr>
        <w:top w:val="dotted" w:color="C0504D" w:sz="8" w:space="10"/>
        <w:bottom w:val="dotted" w:color="C0504D" w:sz="8" w:space="10"/>
      </w:pBdr>
      <w:bidi/>
      <w:spacing w:line="300" w:lineRule="auto"/>
      <w:ind w:left="2160" w:right="2160" w:firstLine="567"/>
      <w:jc w:val="center"/>
    </w:pPr>
    <w:rPr>
      <w:rFonts w:eastAsia="Calibri-Bold" w:cs="Times New Roman" w:asciiTheme="minorBidi" w:hAnsiTheme="minorBidi"/>
      <w:b/>
      <w:bCs/>
      <w:i/>
      <w:iCs/>
      <w:color w:val="C0504D"/>
      <w:sz w:val="36"/>
      <w:szCs w:val="20"/>
      <w:lang w:bidi="ar-MA"/>
    </w:rPr>
  </w:style>
  <w:style w:type="character" w:customStyle="1" w:styleId="15">
    <w:name w:val="Citation intense Car"/>
    <w:basedOn w:val="6"/>
    <w:link w:val="14"/>
    <w:uiPriority w:val="30"/>
    <w:rPr>
      <w:rFonts w:eastAsia="Calibri-Bold" w:cs="Times New Roman" w:asciiTheme="minorBidi" w:hAnsiTheme="minorBidi"/>
      <w:b/>
      <w:bCs/>
      <w:i/>
      <w:iCs/>
      <w:color w:val="C0504D"/>
      <w:sz w:val="36"/>
      <w:szCs w:val="20"/>
      <w:lang w:bidi="ar-MA"/>
    </w:rPr>
  </w:style>
  <w:style w:type="character" w:customStyle="1" w:styleId="16">
    <w:name w:val="Titre 3 Car"/>
    <w:basedOn w:val="6"/>
    <w:link w:val="4"/>
    <w:qFormat/>
    <w:uiPriority w:val="9"/>
    <w:rPr>
      <w:rFonts w:ascii="Arial" w:hAnsi="Arial" w:eastAsia="Calibri" w:cs="Times New Roman"/>
      <w:b/>
      <w:bCs/>
      <w:color w:val="943634"/>
      <w:sz w:val="28"/>
      <w:szCs w:val="28"/>
      <w:lang w:eastAsia="fr-FR" w:bidi="ar-MA"/>
    </w:rPr>
  </w:style>
  <w:style w:type="character" w:customStyle="1" w:styleId="17">
    <w:name w:val="Titre 4 Car"/>
    <w:basedOn w:val="6"/>
    <w:link w:val="5"/>
    <w:qFormat/>
    <w:uiPriority w:val="9"/>
    <w:rPr>
      <w:rFonts w:eastAsia="Times New Roman" w:cs="Times New Roman" w:asciiTheme="minorBidi" w:hAnsiTheme="minorBidi"/>
      <w:b/>
      <w:bCs/>
      <w:i/>
      <w:iCs/>
      <w:color w:val="943634"/>
      <w:sz w:val="24"/>
      <w:szCs w:val="20"/>
      <w:lang w:eastAsia="fr-FR"/>
    </w:rPr>
  </w:style>
  <w:style w:type="character" w:customStyle="1" w:styleId="18">
    <w:name w:val="En-tête Car"/>
    <w:basedOn w:val="6"/>
    <w:link w:val="10"/>
    <w:uiPriority w:val="99"/>
    <w:rPr>
      <w:rFonts w:eastAsiaTheme="minorEastAsia"/>
      <w:lang w:eastAsia="fr-FR"/>
    </w:rPr>
  </w:style>
  <w:style w:type="character" w:customStyle="1" w:styleId="19">
    <w:name w:val="Pied de page Car"/>
    <w:basedOn w:val="6"/>
    <w:link w:val="9"/>
    <w:uiPriority w:val="99"/>
    <w:rPr>
      <w:rFonts w:eastAsiaTheme="minorEastAsia"/>
      <w:lang w:eastAsia="fr-FR"/>
    </w:rPr>
  </w:style>
  <w:style w:type="paragraph" w:styleId="20">
    <w:name w:val="List Paragraph"/>
    <w:basedOn w:val="1"/>
    <w:link w:val="22"/>
    <w:qFormat/>
    <w:uiPriority w:val="34"/>
    <w:pPr>
      <w:ind w:left="720"/>
      <w:contextualSpacing/>
    </w:pPr>
  </w:style>
  <w:style w:type="table" w:styleId="21">
    <w:name w:val="Table Grid"/>
    <w:basedOn w:val="11"/>
    <w:uiPriority w:val="59"/>
    <w:pPr>
      <w:spacing w:after="0" w:line="240" w:lineRule="auto"/>
    </w:pPr>
    <w:rPr>
      <w:rFonts w:eastAsiaTheme="minorEastAsia"/>
      <w:lang w:eastAsia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Paragraphe de liste Car"/>
    <w:link w:val="20"/>
    <w:qFormat/>
    <w:locked/>
    <w:uiPriority w:val="34"/>
    <w:rPr>
      <w:rFonts w:eastAsiaTheme="minorEastAsia"/>
      <w:lang w:eastAsia="fr-FR"/>
    </w:rPr>
  </w:style>
  <w:style w:type="character" w:customStyle="1" w:styleId="23">
    <w:name w:val="Texte de bulles Car"/>
    <w:basedOn w:val="6"/>
    <w:link w:val="8"/>
    <w:semiHidden/>
    <w:qFormat/>
    <w:uiPriority w:val="99"/>
    <w:rPr>
      <w:rFonts w:ascii="Segoe UI" w:hAnsi="Segoe UI" w:cs="Segoe UI" w:eastAsiaTheme="minorEastAsia"/>
      <w:sz w:val="18"/>
      <w:szCs w:val="18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693</Words>
  <Characters>3815</Characters>
  <Lines>31</Lines>
  <Paragraphs>8</Paragraphs>
  <TotalTime>13</TotalTime>
  <ScaleCrop>false</ScaleCrop>
  <LinksUpToDate>false</LinksUpToDate>
  <CharactersWithSpaces>4500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2026-01-06T15:30:00Z</dcterms:created>
  <dc:creator>User</dc:creator>
  <cp:lastModifiedBy>hp-123</cp:lastModifiedBy>
  <cp:lastPrinted>2024-04-03T11:55:00Z</cp:lastPrinted>
  <dcterms:modified xsi:type="dcterms:W3CDTF">2026-01-15T11:42:08Z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5C26E6388966499C9C844A2CDF0365D8_12</vt:lpwstr>
  </property>
</Properties>
</file>